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6A" w:rsidRPr="006A58D2" w:rsidRDefault="006A58D2" w:rsidP="006A58D2">
      <w:pPr>
        <w:jc w:val="center"/>
        <w:rPr>
          <w:rFonts w:ascii="Bookman Old Style" w:hAnsi="Bookman Old Style"/>
          <w:b/>
        </w:rPr>
      </w:pPr>
      <w:proofErr w:type="spellStart"/>
      <w:r w:rsidRPr="006A58D2">
        <w:rPr>
          <w:rFonts w:ascii="Bookman Old Style" w:hAnsi="Bookman Old Style"/>
          <w:b/>
        </w:rPr>
        <w:t>Д.с</w:t>
      </w:r>
      <w:proofErr w:type="spellEnd"/>
      <w:r w:rsidRPr="006A58D2">
        <w:rPr>
          <w:rFonts w:ascii="Bookman Old Style" w:hAnsi="Bookman Old Style"/>
          <w:b/>
        </w:rPr>
        <w:t>. «Снежинка</w:t>
      </w:r>
    </w:p>
    <w:p w:rsidR="006A58D2" w:rsidRPr="006A58D2" w:rsidRDefault="006A58D2" w:rsidP="006A58D2">
      <w:pPr>
        <w:jc w:val="center"/>
        <w:rPr>
          <w:rFonts w:ascii="Bookman Old Style" w:hAnsi="Bookman Old Style"/>
          <w:b/>
        </w:rPr>
      </w:pPr>
      <w:r w:rsidRPr="006A58D2">
        <w:rPr>
          <w:rFonts w:ascii="Bookman Old Style" w:hAnsi="Bookman Old Style"/>
          <w:b/>
        </w:rPr>
        <w:t>Управление дошкольных подразделений</w:t>
      </w:r>
    </w:p>
    <w:p w:rsidR="006A58D2" w:rsidRPr="006A58D2" w:rsidRDefault="006A58D2" w:rsidP="006A58D2">
      <w:pPr>
        <w:jc w:val="center"/>
        <w:rPr>
          <w:rFonts w:ascii="Bookman Old Style" w:hAnsi="Bookman Old Style"/>
          <w:b/>
        </w:rPr>
      </w:pPr>
      <w:r w:rsidRPr="006A58D2">
        <w:rPr>
          <w:rFonts w:ascii="Bookman Old Style" w:hAnsi="Bookman Old Style"/>
          <w:b/>
        </w:rPr>
        <w:t>Филиал ООО Газпром добыча Уренгой</w:t>
      </w:r>
    </w:p>
    <w:p w:rsidR="007124A7" w:rsidRDefault="007124A7"/>
    <w:p w:rsidR="00EC53A0" w:rsidRPr="00EC53A0" w:rsidRDefault="00EC53A0" w:rsidP="00EC53A0">
      <w:pPr>
        <w:jc w:val="center"/>
        <w:rPr>
          <w:b/>
          <w:color w:val="7030A0"/>
          <w:sz w:val="36"/>
          <w:szCs w:val="36"/>
        </w:rPr>
      </w:pPr>
      <w:r w:rsidRPr="00EC53A0">
        <w:rPr>
          <w:b/>
          <w:color w:val="7030A0"/>
          <w:sz w:val="36"/>
          <w:szCs w:val="36"/>
        </w:rPr>
        <w:t xml:space="preserve">Познавательный проект </w:t>
      </w:r>
    </w:p>
    <w:p w:rsidR="00EC53A0" w:rsidRPr="00EC53A0" w:rsidRDefault="00EC53A0" w:rsidP="00EC53A0">
      <w:pPr>
        <w:jc w:val="center"/>
        <w:rPr>
          <w:b/>
          <w:color w:val="7030A0"/>
          <w:sz w:val="36"/>
          <w:szCs w:val="36"/>
        </w:rPr>
      </w:pPr>
      <w:r w:rsidRPr="00EC53A0">
        <w:rPr>
          <w:b/>
          <w:color w:val="7030A0"/>
          <w:sz w:val="36"/>
          <w:szCs w:val="36"/>
        </w:rPr>
        <w:t xml:space="preserve">для детей </w:t>
      </w:r>
    </w:p>
    <w:p w:rsidR="007124A7" w:rsidRPr="00EC53A0" w:rsidRDefault="00EC53A0" w:rsidP="00EC53A0">
      <w:pPr>
        <w:jc w:val="center"/>
        <w:rPr>
          <w:b/>
          <w:color w:val="7030A0"/>
          <w:sz w:val="36"/>
          <w:szCs w:val="36"/>
        </w:rPr>
      </w:pPr>
      <w:r w:rsidRPr="00EC53A0">
        <w:rPr>
          <w:b/>
          <w:color w:val="7030A0"/>
          <w:sz w:val="36"/>
          <w:szCs w:val="36"/>
        </w:rPr>
        <w:t>среднего дошкольного возраста</w:t>
      </w:r>
    </w:p>
    <w:p w:rsidR="00EC53A0" w:rsidRDefault="00EC53A0" w:rsidP="00EC53A0">
      <w:pPr>
        <w:jc w:val="center"/>
        <w:rPr>
          <w:b/>
          <w:color w:val="FF0000"/>
          <w:sz w:val="96"/>
          <w:szCs w:val="96"/>
        </w:rPr>
      </w:pPr>
      <w:r w:rsidRPr="00EC53A0">
        <w:rPr>
          <w:b/>
          <w:color w:val="FF0000"/>
          <w:sz w:val="96"/>
          <w:szCs w:val="96"/>
        </w:rPr>
        <w:t xml:space="preserve">«Основы </w:t>
      </w:r>
    </w:p>
    <w:p w:rsidR="00EC53A0" w:rsidRPr="00EC53A0" w:rsidRDefault="00EC53A0" w:rsidP="00EC53A0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м</w:t>
      </w:r>
      <w:r w:rsidRPr="00EC53A0">
        <w:rPr>
          <w:b/>
          <w:color w:val="FF0000"/>
          <w:sz w:val="96"/>
          <w:szCs w:val="96"/>
        </w:rPr>
        <w:t>оей</w:t>
      </w:r>
      <w:r>
        <w:rPr>
          <w:b/>
          <w:color w:val="FF0000"/>
          <w:sz w:val="96"/>
          <w:szCs w:val="96"/>
        </w:rPr>
        <w:t xml:space="preserve"> </w:t>
      </w:r>
      <w:r w:rsidRPr="00EC53A0">
        <w:rPr>
          <w:b/>
          <w:color w:val="FF0000"/>
          <w:sz w:val="96"/>
          <w:szCs w:val="96"/>
        </w:rPr>
        <w:t>безопасности»</w:t>
      </w:r>
    </w:p>
    <w:p w:rsidR="007124A7" w:rsidRDefault="007124A7"/>
    <w:p w:rsidR="007124A7" w:rsidRDefault="007124A7"/>
    <w:p w:rsidR="007124A7" w:rsidRDefault="00EC53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753496</wp:posOffset>
            </wp:positionH>
            <wp:positionV relativeFrom="paragraph">
              <wp:posOffset>191218</wp:posOffset>
            </wp:positionV>
            <wp:extent cx="5940425" cy="4206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6307430_30-flomaster-club-p-risunki-go-i-chs-krasivo-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7124A7" w:rsidRDefault="007124A7"/>
    <w:p w:rsidR="00EC53A0" w:rsidRDefault="00EC53A0"/>
    <w:p w:rsidR="007124A7" w:rsidRDefault="007124A7"/>
    <w:p w:rsidR="007124A7" w:rsidRDefault="007124A7"/>
    <w:p w:rsidR="00EC53A0" w:rsidRDefault="007124A7" w:rsidP="00EC53A0">
      <w:pPr>
        <w:spacing w:after="0" w:line="276" w:lineRule="auto"/>
        <w:ind w:firstLine="709"/>
        <w:jc w:val="right"/>
        <w:rPr>
          <w:rFonts w:ascii="Bookman Old Style" w:hAnsi="Bookman Old Style"/>
          <w:i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lastRenderedPageBreak/>
        <w:t>Николай Алексеевич Островский, известный писатель, автор романа «Как закалялась сталь» и др. писал</w:t>
      </w:r>
      <w:r w:rsidRPr="00EC53A0">
        <w:rPr>
          <w:rFonts w:ascii="Bookman Old Style" w:hAnsi="Bookman Old Style"/>
          <w:i/>
          <w:color w:val="010101"/>
          <w:sz w:val="28"/>
          <w:szCs w:val="28"/>
          <w:shd w:val="clear" w:color="auto" w:fill="FFFFFF"/>
        </w:rPr>
        <w:t>:</w:t>
      </w:r>
    </w:p>
    <w:p w:rsidR="00EC53A0" w:rsidRDefault="007124A7" w:rsidP="00EC53A0">
      <w:pPr>
        <w:spacing w:after="0" w:line="276" w:lineRule="auto"/>
        <w:ind w:firstLine="709"/>
        <w:jc w:val="right"/>
        <w:rPr>
          <w:rFonts w:ascii="Bookman Old Style" w:hAnsi="Bookman Old Style"/>
          <w:i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i/>
          <w:color w:val="010101"/>
          <w:sz w:val="28"/>
          <w:szCs w:val="28"/>
          <w:shd w:val="clear" w:color="auto" w:fill="FFFFFF"/>
        </w:rPr>
        <w:t xml:space="preserve"> "Самое дорогое у человека-это жизнь". А жизнь ребёнка вдвойне дорога, потому что он делает только первые шаги в этом сложном и порой небезопасном мире. А научить его безопасному поведению – задача нас с вами – взрослых, воспитателей и родителей.</w:t>
      </w:r>
    </w:p>
    <w:p w:rsidR="00EC53A0" w:rsidRDefault="007124A7" w:rsidP="00EC53A0">
      <w:pPr>
        <w:spacing w:after="0" w:line="276" w:lineRule="auto"/>
        <w:ind w:firstLine="709"/>
        <w:jc w:val="center"/>
        <w:rPr>
          <w:rFonts w:ascii="Bookman Old Style" w:hAnsi="Bookman Old Style"/>
          <w:b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i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b/>
          <w:color w:val="010101"/>
          <w:sz w:val="28"/>
          <w:szCs w:val="28"/>
          <w:shd w:val="clear" w:color="auto" w:fill="FFFFFF"/>
        </w:rPr>
        <w:t>Актуальность проекта</w:t>
      </w:r>
    </w:p>
    <w:p w:rsidR="00EC53A0" w:rsidRDefault="00EC53A0" w:rsidP="00EC53A0">
      <w:pPr>
        <w:spacing w:after="0" w:line="276" w:lineRule="auto"/>
        <w:ind w:firstLine="709"/>
        <w:jc w:val="center"/>
        <w:rPr>
          <w:rFonts w:ascii="Bookman Old Style" w:hAnsi="Bookman Old Style"/>
          <w:b/>
          <w:color w:val="010101"/>
          <w:sz w:val="28"/>
          <w:szCs w:val="28"/>
          <w:shd w:val="clear" w:color="auto" w:fill="FFFFFF"/>
        </w:rPr>
      </w:pPr>
    </w:p>
    <w:p w:rsidR="00EC53A0" w:rsidRDefault="007124A7" w:rsidP="00EC53A0">
      <w:pPr>
        <w:spacing w:after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 xml:space="preserve">Дошкольный возраст – важнейший период, когда формируется личность и закладываются прочные основы опыта жизнедеятельности, здорового образа жизни. Ребенок по своим физиологическим особенностям не может самостоятельно определить всю меру опасности. Желание выглядеть взрослее приводит к тому, что ребенок пробует взять на себя новые обязанности, нарушает выполнявшиеся ранее правила, не реагирует на просьбы и замечания взрослых. </w:t>
      </w:r>
    </w:p>
    <w:p w:rsidR="00EC53A0" w:rsidRDefault="007124A7" w:rsidP="00EC53A0">
      <w:pPr>
        <w:spacing w:after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 xml:space="preserve">Дети не способны запомнить или предвидеть все возможные риски техногенной, природной и социальной среды. Ребенок не видит потенциальную опасность, не знает реальных свойств предметов, не различает жизненные и игровые ситуации. А его повышенная двигательная активность в сочетании с эмоциональностью и любопытством могут стать причиной попадания в опасные ситуации. К тому же старших дошкольников часто оставляют дома одних. </w:t>
      </w:r>
    </w:p>
    <w:p w:rsidR="00EC53A0" w:rsidRDefault="007124A7" w:rsidP="00EC53A0">
      <w:pPr>
        <w:spacing w:after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Таким образом, с уверенностью можно сказать, что проблема безопасности детей старшего дошкольного возраста особенно актуальна.</w:t>
      </w:r>
    </w:p>
    <w:p w:rsidR="007124A7" w:rsidRPr="00EC53A0" w:rsidRDefault="007124A7" w:rsidP="00EC53A0">
      <w:pPr>
        <w:spacing w:after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b/>
          <w:color w:val="010101"/>
          <w:sz w:val="28"/>
          <w:szCs w:val="28"/>
          <w:shd w:val="clear" w:color="auto" w:fill="FFFFFF"/>
        </w:rPr>
        <w:t>Цель проекта:</w:t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 xml:space="preserve"> углубить знания детей по правилам дорожного движения, пожарной безопасности, закрепить представления детей об опасностях, которые могут возникнуть в быту, на улице, в природе, учить находить выход из сложившейся опасной ситуации.</w:t>
      </w:r>
    </w:p>
    <w:p w:rsidR="00EC53A0" w:rsidRDefault="007124A7" w:rsidP="00EC53A0">
      <w:pPr>
        <w:spacing w:after="0" w:line="276" w:lineRule="auto"/>
        <w:ind w:firstLine="709"/>
        <w:jc w:val="both"/>
        <w:rPr>
          <w:rFonts w:ascii="Bookman Old Style" w:hAnsi="Bookman Old Style"/>
          <w:b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b/>
          <w:color w:val="010101"/>
          <w:sz w:val="28"/>
          <w:szCs w:val="28"/>
          <w:shd w:val="clear" w:color="auto" w:fill="FFFFFF"/>
        </w:rPr>
        <w:t>Задачи проекта:</w:t>
      </w:r>
    </w:p>
    <w:p w:rsidR="007124A7" w:rsidRDefault="007124A7" w:rsidP="00EC53A0">
      <w:pPr>
        <w:spacing w:after="0" w:line="276" w:lineRule="auto"/>
        <w:ind w:firstLine="709"/>
        <w:rPr>
          <w:rFonts w:ascii="Bookman Old Style" w:hAnsi="Bookman Old Style"/>
          <w:color w:val="010101"/>
          <w:sz w:val="28"/>
          <w:szCs w:val="28"/>
          <w:shd w:val="clear" w:color="auto" w:fill="FFFFFF"/>
        </w:rPr>
      </w:pP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в работе с детьми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u w:val="single"/>
          <w:shd w:val="clear" w:color="auto" w:fill="FFFFFF"/>
        </w:rPr>
        <w:t>Обучающие: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формировать осторожное и осмотрительное отношение к потенциально опасным для человека ситуациям;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обогащать представления о доступном ребенку предметном мире и назначении предметов, о правилах безопасного использования;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познакомить с элементарными правилами безопасного обращения с предметами в группе детского сада, дома и на улице.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Познакомить с ситуациями, угрожающих здоровью.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-Познакомить с телефонами экстренных служб.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u w:val="single"/>
          <w:shd w:val="clear" w:color="auto" w:fill="FFFFFF"/>
        </w:rPr>
        <w:lastRenderedPageBreak/>
        <w:t>Развивающие: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развивать взаимоотношения детей, умение действовать согласованно, принимая общую цель, переживать радость от результатов общих усилий и совместной деятельности.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развивать умение сравнивать и анализировать посредством наблюдений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развивать познавательную активность детей, обогащая представления о людях, предметах и явлениях окружающего мира.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Развивать у детей самостоятельность, способствовать овладению разнообразными способами действий, приобретению навыков игровой деятельности и общения.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u w:val="single"/>
          <w:shd w:val="clear" w:color="auto" w:fill="FFFFFF"/>
        </w:rPr>
        <w:t>Воспитательные: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Воспитывать доброжелательное отношение детей друг к другу и окружающему миру.</w:t>
      </w:r>
      <w:r w:rsidRPr="00EC53A0">
        <w:rPr>
          <w:rFonts w:ascii="Bookman Old Style" w:hAnsi="Bookman Old Style"/>
          <w:color w:val="010101"/>
          <w:sz w:val="28"/>
          <w:szCs w:val="28"/>
        </w:rPr>
        <w:br/>
      </w:r>
      <w:r w:rsidRPr="00EC53A0">
        <w:rPr>
          <w:rFonts w:ascii="Bookman Old Style" w:hAnsi="Bookman Old Style"/>
          <w:color w:val="010101"/>
          <w:sz w:val="28"/>
          <w:szCs w:val="28"/>
          <w:shd w:val="clear" w:color="auto" w:fill="FFFFFF"/>
        </w:rPr>
        <w:t>- Формировать навыки осмысленного и безопасного поведения.</w:t>
      </w:r>
    </w:p>
    <w:p w:rsidR="00EC53A0" w:rsidRPr="00EC53A0" w:rsidRDefault="00EC53A0" w:rsidP="00EC53A0">
      <w:pPr>
        <w:spacing w:after="0" w:line="276" w:lineRule="auto"/>
        <w:ind w:firstLine="709"/>
        <w:rPr>
          <w:rFonts w:ascii="Bookman Old Style" w:hAnsi="Bookman Old Style"/>
          <w:color w:val="010101"/>
          <w:sz w:val="28"/>
          <w:szCs w:val="28"/>
          <w:shd w:val="clear" w:color="auto" w:fill="FFFFFF"/>
        </w:rPr>
      </w:pPr>
    </w:p>
    <w:p w:rsidR="007124A7" w:rsidRPr="00EC53A0" w:rsidRDefault="007124A7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b/>
          <w:color w:val="010101"/>
          <w:sz w:val="28"/>
          <w:szCs w:val="28"/>
        </w:rPr>
      </w:pPr>
      <w:r w:rsidRPr="00EC53A0">
        <w:rPr>
          <w:rFonts w:ascii="Bookman Old Style" w:hAnsi="Bookman Old Style"/>
          <w:b/>
          <w:color w:val="010101"/>
          <w:sz w:val="28"/>
          <w:szCs w:val="28"/>
        </w:rPr>
        <w:t>Задачи работы с родителями:</w:t>
      </w:r>
    </w:p>
    <w:p w:rsidR="007124A7" w:rsidRPr="00EC53A0" w:rsidRDefault="007124A7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</w:rPr>
      </w:pPr>
      <w:r w:rsidRPr="00EC53A0">
        <w:rPr>
          <w:rFonts w:ascii="Bookman Old Style" w:hAnsi="Bookman Old Style"/>
          <w:color w:val="010101"/>
          <w:sz w:val="28"/>
          <w:szCs w:val="28"/>
        </w:rPr>
        <w:t>1. Повысить компетентность родителей в вопросах безопасности детей в окружающем мире.</w:t>
      </w:r>
    </w:p>
    <w:p w:rsidR="007124A7" w:rsidRDefault="007124A7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</w:rPr>
      </w:pPr>
      <w:r w:rsidRPr="00EC53A0">
        <w:rPr>
          <w:rFonts w:ascii="Bookman Old Style" w:hAnsi="Bookman Old Style"/>
          <w:color w:val="010101"/>
          <w:sz w:val="28"/>
          <w:szCs w:val="28"/>
        </w:rPr>
        <w:t>2. Привлечь семьи к участию в воспитательном процессе на основе педагогического сотрудничества.</w:t>
      </w:r>
    </w:p>
    <w:p w:rsidR="00EC53A0" w:rsidRPr="00EC53A0" w:rsidRDefault="00EC53A0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</w:rPr>
      </w:pPr>
    </w:p>
    <w:p w:rsidR="007124A7" w:rsidRPr="00EC53A0" w:rsidRDefault="007124A7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</w:rPr>
      </w:pPr>
      <w:r w:rsidRPr="00EC53A0">
        <w:rPr>
          <w:rFonts w:ascii="Bookman Old Style" w:hAnsi="Bookman Old Style"/>
          <w:b/>
          <w:color w:val="010101"/>
          <w:sz w:val="28"/>
          <w:szCs w:val="28"/>
        </w:rPr>
        <w:t>Вид проекта:</w:t>
      </w:r>
      <w:r w:rsidR="00EC53A0">
        <w:rPr>
          <w:rFonts w:ascii="Bookman Old Style" w:hAnsi="Bookman Old Style"/>
          <w:color w:val="010101"/>
          <w:sz w:val="28"/>
          <w:szCs w:val="28"/>
        </w:rPr>
        <w:t xml:space="preserve"> долгосрочный, познавательный, </w:t>
      </w:r>
      <w:r w:rsidRPr="00EC53A0">
        <w:rPr>
          <w:rFonts w:ascii="Bookman Old Style" w:hAnsi="Bookman Old Style"/>
          <w:color w:val="010101"/>
          <w:sz w:val="28"/>
          <w:szCs w:val="28"/>
        </w:rPr>
        <w:t>творческий.</w:t>
      </w:r>
    </w:p>
    <w:p w:rsidR="007124A7" w:rsidRPr="00EC53A0" w:rsidRDefault="00EC53A0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</w:rPr>
      </w:pPr>
      <w:r>
        <w:rPr>
          <w:rFonts w:ascii="Bookman Old Style" w:hAnsi="Bookman Old Style"/>
          <w:b/>
          <w:color w:val="010101"/>
          <w:sz w:val="28"/>
          <w:szCs w:val="28"/>
        </w:rPr>
        <w:t xml:space="preserve">Срок </w:t>
      </w:r>
      <w:r w:rsidR="007124A7" w:rsidRPr="00EC53A0">
        <w:rPr>
          <w:rFonts w:ascii="Bookman Old Style" w:hAnsi="Bookman Old Style"/>
          <w:b/>
          <w:color w:val="010101"/>
          <w:sz w:val="28"/>
          <w:szCs w:val="28"/>
        </w:rPr>
        <w:t>реализации:</w:t>
      </w:r>
      <w:r w:rsidR="007124A7" w:rsidRPr="00EC53A0">
        <w:rPr>
          <w:rFonts w:ascii="Bookman Old Style" w:hAnsi="Bookman Old Style"/>
          <w:color w:val="010101"/>
          <w:sz w:val="28"/>
          <w:szCs w:val="28"/>
        </w:rPr>
        <w:t xml:space="preserve"> октябрь-апрель (7 месяцев)</w:t>
      </w:r>
    </w:p>
    <w:p w:rsidR="007124A7" w:rsidRPr="00EC53A0" w:rsidRDefault="007124A7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</w:rPr>
      </w:pPr>
      <w:r w:rsidRPr="00EC53A0">
        <w:rPr>
          <w:rFonts w:ascii="Bookman Old Style" w:hAnsi="Bookman Old Style"/>
          <w:b/>
          <w:color w:val="010101"/>
          <w:sz w:val="28"/>
          <w:szCs w:val="28"/>
        </w:rPr>
        <w:t>Участники проекта:</w:t>
      </w:r>
      <w:r w:rsidRPr="00EC53A0">
        <w:rPr>
          <w:rFonts w:ascii="Bookman Old Style" w:hAnsi="Bookman Old Style"/>
          <w:color w:val="010101"/>
          <w:sz w:val="28"/>
          <w:szCs w:val="28"/>
        </w:rPr>
        <w:t xml:space="preserve"> дети, воспитатели, родители.</w:t>
      </w:r>
    </w:p>
    <w:p w:rsidR="007124A7" w:rsidRPr="00EC53A0" w:rsidRDefault="007124A7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b/>
          <w:color w:val="010101"/>
          <w:sz w:val="28"/>
          <w:szCs w:val="28"/>
        </w:rPr>
      </w:pPr>
      <w:r w:rsidRPr="00EC53A0">
        <w:rPr>
          <w:rFonts w:ascii="Bookman Old Style" w:hAnsi="Bookman Old Style"/>
          <w:b/>
          <w:color w:val="010101"/>
          <w:sz w:val="28"/>
          <w:szCs w:val="28"/>
        </w:rPr>
        <w:t>Предполагаемый результат:</w:t>
      </w:r>
    </w:p>
    <w:p w:rsidR="007124A7" w:rsidRPr="00EC53A0" w:rsidRDefault="007124A7" w:rsidP="00EC53A0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/>
          <w:color w:val="010101"/>
          <w:sz w:val="28"/>
          <w:szCs w:val="28"/>
        </w:rPr>
      </w:pPr>
      <w:r w:rsidRPr="00EC53A0">
        <w:rPr>
          <w:rFonts w:ascii="Bookman Old Style" w:hAnsi="Bookman Old Style"/>
          <w:color w:val="010101"/>
          <w:sz w:val="28"/>
          <w:szCs w:val="28"/>
        </w:rPr>
        <w:t>Сформированы представления о способах безопасного поведения в быту, на улице, в природе.</w:t>
      </w:r>
    </w:p>
    <w:p w:rsidR="004D7C5F" w:rsidRDefault="004D7C5F" w:rsidP="004D7C5F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4D7C5F" w:rsidRPr="004D7C5F" w:rsidRDefault="004D7C5F" w:rsidP="004D7C5F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D7C5F">
        <w:rPr>
          <w:rFonts w:ascii="Bookman Old Style" w:hAnsi="Bookman Old Style"/>
          <w:b/>
          <w:sz w:val="28"/>
          <w:szCs w:val="28"/>
        </w:rPr>
        <w:t>Реализация</w:t>
      </w:r>
      <w:r w:rsidRPr="004D7C5F">
        <w:rPr>
          <w:rFonts w:ascii="Bookman Old Style" w:hAnsi="Bookman Old Style"/>
          <w:sz w:val="28"/>
          <w:szCs w:val="28"/>
        </w:rPr>
        <w:t> </w:t>
      </w:r>
      <w:proofErr w:type="gramStart"/>
      <w:r w:rsidRPr="004D7C5F">
        <w:rPr>
          <w:rFonts w:ascii="Bookman Old Style" w:hAnsi="Bookman Old Style"/>
          <w:b/>
          <w:bCs/>
          <w:sz w:val="28"/>
          <w:szCs w:val="28"/>
        </w:rPr>
        <w:t>проекта</w:t>
      </w:r>
      <w:r w:rsidRPr="004D7C5F">
        <w:rPr>
          <w:rFonts w:ascii="Bookman Old Style" w:hAnsi="Bookman Old Style"/>
          <w:sz w:val="28"/>
          <w:szCs w:val="28"/>
        </w:rPr>
        <w:t> :</w:t>
      </w:r>
      <w:proofErr w:type="gramEnd"/>
    </w:p>
    <w:p w:rsidR="004D7C5F" w:rsidRPr="004D7C5F" w:rsidRDefault="004D7C5F" w:rsidP="004D7C5F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D7C5F">
        <w:rPr>
          <w:rFonts w:ascii="Bookman Old Style" w:hAnsi="Bookman Old Style"/>
          <w:sz w:val="28"/>
          <w:szCs w:val="28"/>
          <w:u w:val="single"/>
        </w:rPr>
        <w:t>Подготовительный этап</w:t>
      </w:r>
      <w:r w:rsidRPr="004D7C5F">
        <w:rPr>
          <w:rFonts w:ascii="Bookman Old Style" w:hAnsi="Bookman Old Style"/>
          <w:sz w:val="28"/>
          <w:szCs w:val="28"/>
        </w:rPr>
        <w:t>:</w:t>
      </w:r>
    </w:p>
    <w:p w:rsidR="004D7C5F" w:rsidRPr="004D7C5F" w:rsidRDefault="004D7C5F" w:rsidP="004D7C5F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D7C5F">
        <w:rPr>
          <w:rFonts w:ascii="Bookman Old Style" w:hAnsi="Bookman Old Style"/>
          <w:sz w:val="28"/>
          <w:szCs w:val="28"/>
        </w:rPr>
        <w:t>1. Определение темы </w:t>
      </w:r>
      <w:r w:rsidRPr="004D7C5F">
        <w:rPr>
          <w:rFonts w:ascii="Bookman Old Style" w:hAnsi="Bookman Old Style"/>
          <w:bCs/>
          <w:sz w:val="28"/>
          <w:szCs w:val="28"/>
        </w:rPr>
        <w:t>проекта</w:t>
      </w:r>
      <w:r w:rsidRPr="004D7C5F">
        <w:rPr>
          <w:rFonts w:ascii="Bookman Old Style" w:hAnsi="Bookman Old Style"/>
          <w:sz w:val="28"/>
          <w:szCs w:val="28"/>
        </w:rPr>
        <w:t>.</w:t>
      </w:r>
    </w:p>
    <w:p w:rsidR="004D7C5F" w:rsidRPr="004D7C5F" w:rsidRDefault="004D7C5F" w:rsidP="004D7C5F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D7C5F">
        <w:rPr>
          <w:rFonts w:ascii="Bookman Old Style" w:hAnsi="Bookman Old Style"/>
          <w:sz w:val="28"/>
          <w:szCs w:val="28"/>
        </w:rPr>
        <w:t>2. Формулировка цели и задач.</w:t>
      </w:r>
    </w:p>
    <w:p w:rsidR="004D7C5F" w:rsidRPr="004D7C5F" w:rsidRDefault="004D7C5F" w:rsidP="004D7C5F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4D7C5F">
        <w:rPr>
          <w:rFonts w:ascii="Bookman Old Style" w:hAnsi="Bookman Old Style"/>
          <w:sz w:val="28"/>
          <w:szCs w:val="28"/>
        </w:rPr>
        <w:t>3. Составление плана </w:t>
      </w:r>
      <w:r w:rsidRPr="004D7C5F">
        <w:rPr>
          <w:rFonts w:ascii="Bookman Old Style" w:hAnsi="Bookman Old Style"/>
          <w:bCs/>
          <w:sz w:val="28"/>
          <w:szCs w:val="28"/>
        </w:rPr>
        <w:t>основного этапа проекта</w:t>
      </w:r>
      <w:r w:rsidRPr="004D7C5F">
        <w:rPr>
          <w:rFonts w:ascii="Bookman Old Style" w:hAnsi="Bookman Old Style"/>
          <w:sz w:val="28"/>
          <w:szCs w:val="28"/>
        </w:rPr>
        <w:t>.</w:t>
      </w:r>
    </w:p>
    <w:p w:rsidR="007124A7" w:rsidRDefault="00EC53A0" w:rsidP="00EC53A0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EC53A0" w:rsidRDefault="00EC53A0" w:rsidP="00EC53A0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A4CE3" w:rsidRDefault="006A4CE3" w:rsidP="00EC53A0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A4CE3" w:rsidRDefault="006A4CE3" w:rsidP="00EC53A0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6A4CE3" w:rsidRDefault="006A4CE3" w:rsidP="00EC53A0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EC53A0" w:rsidRPr="00EC53A0" w:rsidRDefault="00EC53A0" w:rsidP="00EC53A0">
      <w:pPr>
        <w:tabs>
          <w:tab w:val="left" w:pos="4257"/>
        </w:tabs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124A7" w:rsidRPr="00EC53A0" w:rsidRDefault="007124A7" w:rsidP="00EC53A0">
      <w:pPr>
        <w:pStyle w:val="a4"/>
        <w:spacing w:line="276" w:lineRule="auto"/>
        <w:ind w:firstLine="709"/>
        <w:jc w:val="center"/>
        <w:outlineLvl w:val="0"/>
        <w:rPr>
          <w:rFonts w:ascii="Bookman Old Style" w:hAnsi="Bookman Old Style" w:cs="Times New Roman"/>
          <w:b/>
          <w:color w:val="0000CC"/>
          <w:sz w:val="28"/>
          <w:szCs w:val="28"/>
        </w:rPr>
      </w:pPr>
      <w:r w:rsidRPr="00EC53A0">
        <w:rPr>
          <w:rFonts w:ascii="Bookman Old Style" w:hAnsi="Bookman Old Style" w:cs="Times New Roman"/>
          <w:b/>
          <w:color w:val="0000CC"/>
          <w:sz w:val="28"/>
          <w:szCs w:val="28"/>
        </w:rPr>
        <w:lastRenderedPageBreak/>
        <w:t>Перспективный план проекта</w:t>
      </w:r>
    </w:p>
    <w:p w:rsidR="007124A7" w:rsidRPr="00EC53A0" w:rsidRDefault="007124A7" w:rsidP="00EC53A0">
      <w:pPr>
        <w:pStyle w:val="a4"/>
        <w:spacing w:line="276" w:lineRule="auto"/>
        <w:ind w:firstLine="709"/>
        <w:jc w:val="center"/>
        <w:outlineLvl w:val="0"/>
        <w:rPr>
          <w:rFonts w:ascii="Bookman Old Style" w:hAnsi="Bookman Old Style" w:cs="Times New Roman"/>
          <w:b/>
          <w:color w:val="000000"/>
          <w:sz w:val="28"/>
          <w:szCs w:val="28"/>
          <w:shd w:val="clear" w:color="auto" w:fill="E7E6E6" w:themeFill="background2"/>
        </w:rPr>
      </w:pPr>
      <w:r w:rsidRPr="00EC53A0">
        <w:rPr>
          <w:rFonts w:ascii="Bookman Old Style" w:hAnsi="Bookman Old Style" w:cs="Times New Roman"/>
          <w:b/>
          <w:color w:val="0000CC"/>
          <w:sz w:val="28"/>
          <w:szCs w:val="28"/>
        </w:rPr>
        <w:t>"Основы безопасности".</w:t>
      </w:r>
    </w:p>
    <w:p w:rsidR="007124A7" w:rsidRPr="0089044E" w:rsidRDefault="006A4CE3" w:rsidP="00EC53A0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89044E">
        <w:rPr>
          <w:rFonts w:ascii="Bookman Old Style" w:hAnsi="Bookman Old Style"/>
          <w:b/>
          <w:sz w:val="28"/>
          <w:szCs w:val="28"/>
          <w:u w:val="single"/>
        </w:rPr>
        <w:t xml:space="preserve">1 блок. </w:t>
      </w:r>
      <w:r w:rsidR="004D7C5F" w:rsidRPr="0089044E">
        <w:rPr>
          <w:rFonts w:ascii="Bookman Old Style" w:hAnsi="Bookman Old Style"/>
          <w:b/>
          <w:sz w:val="28"/>
          <w:szCs w:val="28"/>
          <w:u w:val="single"/>
        </w:rPr>
        <w:t>Тема</w:t>
      </w:r>
      <w:r w:rsidRPr="0089044E">
        <w:rPr>
          <w:rFonts w:ascii="Bookman Old Style" w:hAnsi="Bookman Old Style"/>
          <w:b/>
          <w:sz w:val="28"/>
          <w:szCs w:val="28"/>
          <w:u w:val="single"/>
        </w:rPr>
        <w:t>:</w:t>
      </w:r>
      <w:r w:rsidR="004D7C5F" w:rsidRPr="0089044E">
        <w:rPr>
          <w:rFonts w:ascii="Bookman Old Style" w:hAnsi="Bookman Old Style"/>
          <w:b/>
          <w:sz w:val="28"/>
          <w:szCs w:val="28"/>
          <w:u w:val="single"/>
        </w:rPr>
        <w:t xml:space="preserve"> «Правила безопасного поведения в детском саду»</w:t>
      </w:r>
    </w:p>
    <w:p w:rsidR="006A4CE3" w:rsidRDefault="006619C7" w:rsidP="00EC53A0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Правила группы. Правила безопасного поведения на прогулке.</w:t>
      </w:r>
    </w:p>
    <w:p w:rsidR="006A4CE3" w:rsidRDefault="006A4CE3" w:rsidP="00EC53A0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Осторожно</w:t>
      </w:r>
      <w:r w:rsidR="004C79E8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грибы и ягоды! Безопасность с домашними и дикими животными.</w:t>
      </w:r>
    </w:p>
    <w:p w:rsidR="004D7C5F" w:rsidRDefault="004D7C5F" w:rsidP="00EC53A0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Сроки: </w:t>
      </w:r>
      <w:r w:rsidR="006619C7">
        <w:rPr>
          <w:rFonts w:ascii="Bookman Old Style" w:hAnsi="Bookman Old Style"/>
          <w:sz w:val="28"/>
          <w:szCs w:val="28"/>
        </w:rPr>
        <w:t>сентябрь (3,4 неделя</w:t>
      </w:r>
      <w:proofErr w:type="gramStart"/>
      <w:r w:rsidR="006619C7">
        <w:rPr>
          <w:rFonts w:ascii="Bookman Old Style" w:hAnsi="Bookman Old Style"/>
          <w:sz w:val="28"/>
          <w:szCs w:val="28"/>
        </w:rPr>
        <w:t>),</w:t>
      </w:r>
      <w:r w:rsidR="006A4CE3">
        <w:rPr>
          <w:rFonts w:ascii="Bookman Old Style" w:hAnsi="Bookman Old Style"/>
          <w:sz w:val="28"/>
          <w:szCs w:val="28"/>
        </w:rPr>
        <w:t>октябрь</w:t>
      </w:r>
      <w:proofErr w:type="gramEnd"/>
      <w:r w:rsidR="006A4CE3">
        <w:rPr>
          <w:rFonts w:ascii="Bookman Old Style" w:hAnsi="Bookman Old Style"/>
          <w:sz w:val="28"/>
          <w:szCs w:val="28"/>
        </w:rPr>
        <w:t>.</w:t>
      </w:r>
    </w:p>
    <w:p w:rsidR="004D7C5F" w:rsidRPr="001C34E4" w:rsidRDefault="004D7C5F" w:rsidP="004D7C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 w:val="28"/>
          <w:szCs w:val="28"/>
        </w:rPr>
      </w:pPr>
      <w:r w:rsidRPr="001C34E4">
        <w:rPr>
          <w:rStyle w:val="a5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Актуальность:</w:t>
      </w:r>
    </w:p>
    <w:p w:rsidR="001C34E4" w:rsidRPr="001C34E4" w:rsidRDefault="001C34E4" w:rsidP="001C34E4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C34E4">
        <w:rPr>
          <w:rFonts w:ascii="Bookman Old Style" w:hAnsi="Bookman Old Style"/>
          <w:sz w:val="28"/>
          <w:szCs w:val="28"/>
        </w:rPr>
        <w:t>Все дети любят бегать, прыгать и часто забывают о возможно</w:t>
      </w:r>
      <w:r w:rsidR="006A4CE3">
        <w:rPr>
          <w:rFonts w:ascii="Bookman Old Style" w:hAnsi="Bookman Old Style"/>
          <w:sz w:val="28"/>
          <w:szCs w:val="28"/>
        </w:rPr>
        <w:t>й</w:t>
      </w:r>
      <w:r w:rsidRPr="001C34E4">
        <w:rPr>
          <w:rFonts w:ascii="Bookman Old Style" w:hAnsi="Bookman Old Style"/>
          <w:sz w:val="28"/>
          <w:szCs w:val="28"/>
        </w:rPr>
        <w:t xml:space="preserve"> опасности. Не стоит отказываться от подвижных игр, развлечений из</w:t>
      </w:r>
      <w:r w:rsidR="006A4CE3">
        <w:rPr>
          <w:rFonts w:ascii="Bookman Old Style" w:hAnsi="Bookman Old Style"/>
          <w:sz w:val="28"/>
          <w:szCs w:val="28"/>
        </w:rPr>
        <w:t>-за боязни получить травму. Е</w:t>
      </w:r>
      <w:r w:rsidRPr="001C34E4">
        <w:rPr>
          <w:rFonts w:ascii="Bookman Old Style" w:hAnsi="Bookman Old Style"/>
          <w:sz w:val="28"/>
          <w:szCs w:val="28"/>
        </w:rPr>
        <w:t>сли ребёнок будет соблюдать правила безопасного поведения, несчастные случаи будут происходить гораздо реже.</w:t>
      </w:r>
    </w:p>
    <w:p w:rsidR="001C34E4" w:rsidRPr="001C34E4" w:rsidRDefault="001C34E4" w:rsidP="001C34E4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C34E4">
        <w:rPr>
          <w:rFonts w:ascii="Bookman Old Style" w:hAnsi="Bookman Old Style"/>
          <w:sz w:val="28"/>
          <w:szCs w:val="28"/>
        </w:rPr>
        <w:t xml:space="preserve">Представленный </w:t>
      </w:r>
      <w:r>
        <w:rPr>
          <w:rFonts w:ascii="Bookman Old Style" w:hAnsi="Bookman Old Style"/>
          <w:sz w:val="28"/>
          <w:szCs w:val="28"/>
        </w:rPr>
        <w:t>проект</w:t>
      </w:r>
      <w:r w:rsidRPr="001C34E4">
        <w:rPr>
          <w:rFonts w:ascii="Bookman Old Style" w:hAnsi="Bookman Old Style"/>
          <w:sz w:val="28"/>
          <w:szCs w:val="28"/>
        </w:rPr>
        <w:t xml:space="preserve"> нацелен на формирование у детей дошкольного возраста безопасного поведения в различных видах деятельности в групповых помещениях, на прогулке, в общественных местах, при встрече с животными.</w:t>
      </w:r>
    </w:p>
    <w:p w:rsidR="001C34E4" w:rsidRPr="001C34E4" w:rsidRDefault="001C34E4" w:rsidP="001C34E4">
      <w:pPr>
        <w:spacing w:after="0" w:line="276" w:lineRule="auto"/>
        <w:ind w:firstLine="709"/>
        <w:jc w:val="both"/>
        <w:rPr>
          <w:rFonts w:ascii="Bookman Old Style" w:hAnsi="Bookman Old Style"/>
          <w:iCs/>
          <w:sz w:val="28"/>
          <w:szCs w:val="28"/>
        </w:rPr>
      </w:pPr>
      <w:r w:rsidRPr="00534E83">
        <w:rPr>
          <w:rFonts w:ascii="Bookman Old Style" w:hAnsi="Bookman Old Style"/>
          <w:b/>
          <w:iCs/>
          <w:sz w:val="28"/>
          <w:szCs w:val="28"/>
        </w:rPr>
        <w:t>Цель:</w:t>
      </w:r>
      <w:r w:rsidRPr="001C34E4">
        <w:t xml:space="preserve"> </w:t>
      </w:r>
      <w:r w:rsidRPr="001C34E4">
        <w:rPr>
          <w:rFonts w:ascii="Bookman Old Style" w:hAnsi="Bookman Old Style"/>
          <w:iCs/>
          <w:sz w:val="28"/>
          <w:szCs w:val="28"/>
        </w:rPr>
        <w:t xml:space="preserve">Формирование умения у детей беречь себя в </w:t>
      </w:r>
      <w:r w:rsidR="006A4CE3">
        <w:rPr>
          <w:rFonts w:ascii="Bookman Old Style" w:hAnsi="Bookman Old Style"/>
          <w:iCs/>
          <w:sz w:val="28"/>
          <w:szCs w:val="28"/>
        </w:rPr>
        <w:t>быту</w:t>
      </w:r>
      <w:r>
        <w:rPr>
          <w:rFonts w:ascii="Bookman Old Style" w:hAnsi="Bookman Old Style"/>
          <w:iCs/>
          <w:sz w:val="28"/>
          <w:szCs w:val="28"/>
        </w:rPr>
        <w:t>.</w:t>
      </w:r>
    </w:p>
    <w:p w:rsidR="001C34E4" w:rsidRPr="00534E83" w:rsidRDefault="001C34E4" w:rsidP="001C34E4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534E83">
        <w:rPr>
          <w:rFonts w:ascii="Bookman Old Style" w:hAnsi="Bookman Old Style"/>
          <w:b/>
          <w:iCs/>
          <w:sz w:val="28"/>
          <w:szCs w:val="28"/>
        </w:rPr>
        <w:t>Задачи:</w:t>
      </w:r>
    </w:p>
    <w:p w:rsidR="006619C7" w:rsidRDefault="001C34E4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C34E4">
        <w:rPr>
          <w:rFonts w:ascii="Bookman Old Style" w:hAnsi="Bookman Old Style"/>
          <w:sz w:val="28"/>
          <w:szCs w:val="28"/>
        </w:rPr>
        <w:t> </w:t>
      </w:r>
      <w:r w:rsidRPr="006619C7">
        <w:rPr>
          <w:rFonts w:ascii="Bookman Old Style" w:hAnsi="Bookman Old Style"/>
          <w:sz w:val="28"/>
          <w:szCs w:val="28"/>
          <w:u w:val="single"/>
        </w:rPr>
        <w:t>Воспитательная: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C34E4">
        <w:rPr>
          <w:rFonts w:ascii="Bookman Old Style" w:hAnsi="Bookman Old Style"/>
          <w:sz w:val="28"/>
          <w:szCs w:val="28"/>
        </w:rPr>
        <w:t>Закреплять полученные дошкольниками знаний и формировать на их основе усиления </w:t>
      </w:r>
      <w:r w:rsidRPr="001C34E4">
        <w:rPr>
          <w:rFonts w:ascii="Bookman Old Style" w:hAnsi="Bookman Old Style"/>
          <w:bCs/>
          <w:sz w:val="28"/>
          <w:szCs w:val="28"/>
        </w:rPr>
        <w:t>безопасного поведения в детском саду</w:t>
      </w:r>
      <w:r w:rsidRPr="001C34E4">
        <w:rPr>
          <w:rFonts w:ascii="Bookman Old Style" w:hAnsi="Bookman Old Style"/>
          <w:sz w:val="28"/>
          <w:szCs w:val="28"/>
        </w:rPr>
        <w:t xml:space="preserve">, представления о правилах поведения в </w:t>
      </w:r>
      <w:r>
        <w:rPr>
          <w:rFonts w:ascii="Bookman Old Style" w:hAnsi="Bookman Old Style"/>
          <w:sz w:val="28"/>
          <w:szCs w:val="28"/>
        </w:rPr>
        <w:t>детском саду</w:t>
      </w:r>
      <w:r w:rsidRPr="001C34E4">
        <w:rPr>
          <w:rFonts w:ascii="Bookman Old Style" w:hAnsi="Bookman Old Style"/>
          <w:sz w:val="28"/>
          <w:szCs w:val="28"/>
        </w:rPr>
        <w:t>, мерах осторожности</w:t>
      </w:r>
      <w:r w:rsidR="006619C7">
        <w:rPr>
          <w:rFonts w:ascii="Bookman Old Style" w:hAnsi="Bookman Old Style"/>
          <w:sz w:val="28"/>
          <w:szCs w:val="28"/>
        </w:rPr>
        <w:t>.</w:t>
      </w:r>
    </w:p>
    <w:p w:rsidR="006619C7" w:rsidRPr="001C34E4" w:rsidRDefault="006619C7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1C34E4">
        <w:rPr>
          <w:rFonts w:ascii="Bookman Old Style" w:hAnsi="Bookman Old Style"/>
          <w:sz w:val="28"/>
          <w:szCs w:val="28"/>
        </w:rPr>
        <w:t xml:space="preserve">Обозначить круг </w:t>
      </w:r>
      <w:proofErr w:type="gramStart"/>
      <w:r w:rsidRPr="001C34E4">
        <w:rPr>
          <w:rFonts w:ascii="Bookman Old Style" w:hAnsi="Bookman Old Style"/>
          <w:sz w:val="28"/>
          <w:szCs w:val="28"/>
        </w:rPr>
        <w:t>правил</w:t>
      </w:r>
      <w:proofErr w:type="gramEnd"/>
      <w:r>
        <w:rPr>
          <w:rFonts w:ascii="Bookman Old Style" w:hAnsi="Bookman Old Style"/>
          <w:sz w:val="28"/>
          <w:szCs w:val="28"/>
        </w:rPr>
        <w:t xml:space="preserve"> действующих в группе </w:t>
      </w:r>
      <w:r w:rsidR="006A4CE3">
        <w:rPr>
          <w:rFonts w:ascii="Bookman Old Style" w:hAnsi="Bookman Old Style"/>
          <w:sz w:val="28"/>
          <w:szCs w:val="28"/>
        </w:rPr>
        <w:t xml:space="preserve">и на территории </w:t>
      </w:r>
      <w:r>
        <w:rPr>
          <w:rFonts w:ascii="Bookman Old Style" w:hAnsi="Bookman Old Style"/>
          <w:sz w:val="28"/>
          <w:szCs w:val="28"/>
        </w:rPr>
        <w:t>детского сада.</w:t>
      </w:r>
    </w:p>
    <w:p w:rsidR="006619C7" w:rsidRPr="001C34E4" w:rsidRDefault="006619C7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619C7">
        <w:rPr>
          <w:rFonts w:ascii="Bookman Old Style" w:hAnsi="Bookman Old Style"/>
          <w:sz w:val="28"/>
          <w:szCs w:val="28"/>
          <w:u w:val="single"/>
        </w:rPr>
        <w:t>Обучающая: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C34E4">
        <w:rPr>
          <w:rFonts w:ascii="Bookman Old Style" w:hAnsi="Bookman Old Style"/>
          <w:sz w:val="28"/>
          <w:szCs w:val="28"/>
        </w:rPr>
        <w:t xml:space="preserve">Учить </w:t>
      </w:r>
      <w:r>
        <w:rPr>
          <w:rFonts w:ascii="Bookman Old Style" w:hAnsi="Bookman Old Style"/>
          <w:sz w:val="28"/>
          <w:szCs w:val="28"/>
        </w:rPr>
        <w:t xml:space="preserve">детей </w:t>
      </w:r>
      <w:r w:rsidRPr="001C34E4">
        <w:rPr>
          <w:rFonts w:ascii="Bookman Old Style" w:hAnsi="Bookman Old Style"/>
          <w:sz w:val="28"/>
          <w:szCs w:val="28"/>
        </w:rPr>
        <w:t xml:space="preserve">правильно вести себя </w:t>
      </w:r>
      <w:r>
        <w:rPr>
          <w:rFonts w:ascii="Bookman Old Style" w:hAnsi="Bookman Old Style"/>
          <w:sz w:val="28"/>
          <w:szCs w:val="28"/>
        </w:rPr>
        <w:t>в обществе.</w:t>
      </w:r>
    </w:p>
    <w:p w:rsidR="001C34E4" w:rsidRDefault="001C34E4" w:rsidP="001C34E4">
      <w:pPr>
        <w:spacing w:after="0" w:line="276" w:lineRule="auto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 w:rsidRPr="006619C7">
        <w:rPr>
          <w:rFonts w:ascii="Bookman Old Style" w:hAnsi="Bookman Old Style"/>
          <w:sz w:val="28"/>
          <w:szCs w:val="28"/>
          <w:u w:val="single"/>
        </w:rPr>
        <w:t>Развивающая: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C34E4">
        <w:rPr>
          <w:rFonts w:ascii="Bookman Old Style" w:hAnsi="Bookman Old Style"/>
          <w:sz w:val="28"/>
          <w:szCs w:val="28"/>
        </w:rPr>
        <w:t>Развивать устойчивый интерес к освоению знаний, умений и навыков </w:t>
      </w:r>
      <w:r w:rsidRPr="001C34E4">
        <w:rPr>
          <w:rFonts w:ascii="Bookman Old Style" w:hAnsi="Bookman Old Style"/>
          <w:bCs/>
          <w:sz w:val="28"/>
          <w:szCs w:val="28"/>
        </w:rPr>
        <w:t xml:space="preserve">безопасного поведения </w:t>
      </w:r>
      <w:r w:rsidR="006A4CE3">
        <w:rPr>
          <w:rFonts w:ascii="Bookman Old Style" w:hAnsi="Bookman Old Style"/>
          <w:bCs/>
          <w:sz w:val="28"/>
          <w:szCs w:val="28"/>
        </w:rPr>
        <w:t>в стенах детского сада</w:t>
      </w:r>
      <w:r w:rsidR="006619C7">
        <w:rPr>
          <w:rFonts w:ascii="Bookman Old Style" w:hAnsi="Bookman Old Style"/>
          <w:bCs/>
          <w:sz w:val="28"/>
          <w:szCs w:val="28"/>
        </w:rPr>
        <w:t>.</w:t>
      </w:r>
    </w:p>
    <w:p w:rsidR="006619C7" w:rsidRDefault="006619C7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619C7">
        <w:rPr>
          <w:rFonts w:ascii="Bookman Old Style" w:hAnsi="Bookman Old Style"/>
          <w:bCs/>
          <w:i/>
          <w:sz w:val="28"/>
          <w:szCs w:val="28"/>
        </w:rPr>
        <w:t>Проблема</w:t>
      </w:r>
      <w:r>
        <w:rPr>
          <w:rFonts w:ascii="Bookman Old Style" w:hAnsi="Bookman Old Style"/>
          <w:bCs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 xml:space="preserve">Дети </w:t>
      </w:r>
      <w:r w:rsidRPr="001C34E4">
        <w:rPr>
          <w:rFonts w:ascii="Bookman Old Style" w:hAnsi="Bookman Old Style"/>
          <w:sz w:val="28"/>
          <w:szCs w:val="28"/>
        </w:rPr>
        <w:t xml:space="preserve">ведут себя неосторожно, неприятности </w:t>
      </w:r>
      <w:r>
        <w:rPr>
          <w:rFonts w:ascii="Bookman Old Style" w:hAnsi="Bookman Old Style"/>
          <w:sz w:val="28"/>
          <w:szCs w:val="28"/>
        </w:rPr>
        <w:t>про</w:t>
      </w:r>
      <w:r w:rsidRPr="001C34E4">
        <w:rPr>
          <w:rFonts w:ascii="Bookman Old Style" w:hAnsi="Bookman Old Style"/>
          <w:sz w:val="28"/>
          <w:szCs w:val="28"/>
        </w:rPr>
        <w:t>исходят чаще, чем с их более осмотрительными сверстниками.</w:t>
      </w:r>
    </w:p>
    <w:p w:rsidR="006619C7" w:rsidRDefault="00534E83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34E83">
        <w:rPr>
          <w:rFonts w:ascii="Bookman Old Style" w:hAnsi="Bookman Old Style"/>
          <w:b/>
          <w:sz w:val="28"/>
          <w:szCs w:val="28"/>
        </w:rPr>
        <w:t xml:space="preserve">Предполагаемый </w:t>
      </w:r>
      <w:r w:rsidR="006619C7" w:rsidRPr="00534E83">
        <w:rPr>
          <w:rFonts w:ascii="Bookman Old Style" w:hAnsi="Bookman Old Style"/>
          <w:b/>
          <w:sz w:val="28"/>
          <w:szCs w:val="28"/>
        </w:rPr>
        <w:t>результат:</w:t>
      </w:r>
      <w:r w:rsidR="006619C7">
        <w:rPr>
          <w:rFonts w:ascii="Bookman Old Style" w:hAnsi="Bookman Old Style"/>
          <w:sz w:val="28"/>
          <w:szCs w:val="28"/>
        </w:rPr>
        <w:t xml:space="preserve"> Соблюдение норм и правил безопасного поведения в группе, на территории детского сада</w:t>
      </w:r>
      <w:r w:rsidR="006A4CE3">
        <w:rPr>
          <w:rFonts w:ascii="Bookman Old Style" w:hAnsi="Bookman Old Style"/>
          <w:sz w:val="28"/>
          <w:szCs w:val="28"/>
        </w:rPr>
        <w:t xml:space="preserve">, а </w:t>
      </w:r>
      <w:proofErr w:type="gramStart"/>
      <w:r w:rsidR="006A4CE3">
        <w:rPr>
          <w:rFonts w:ascii="Bookman Old Style" w:hAnsi="Bookman Old Style"/>
          <w:sz w:val="28"/>
          <w:szCs w:val="28"/>
        </w:rPr>
        <w:t>так же</w:t>
      </w:r>
      <w:proofErr w:type="gramEnd"/>
      <w:r w:rsidR="006A4CE3">
        <w:rPr>
          <w:rFonts w:ascii="Bookman Old Style" w:hAnsi="Bookman Old Style"/>
          <w:sz w:val="28"/>
          <w:szCs w:val="28"/>
        </w:rPr>
        <w:t xml:space="preserve"> при общении с животными,</w:t>
      </w:r>
      <w:r w:rsidR="006619C7">
        <w:rPr>
          <w:rFonts w:ascii="Bookman Old Style" w:hAnsi="Bookman Old Style"/>
          <w:sz w:val="28"/>
          <w:szCs w:val="28"/>
        </w:rPr>
        <w:t xml:space="preserve"> поможет детям избежать неприятностей, в том числе травм.</w:t>
      </w:r>
    </w:p>
    <w:p w:rsidR="00534E83" w:rsidRPr="0089044E" w:rsidRDefault="00534E83" w:rsidP="006619C7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Этапы реализации:</w:t>
      </w:r>
    </w:p>
    <w:p w:rsidR="00534E83" w:rsidRDefault="00534E83" w:rsidP="006619C7">
      <w:pPr>
        <w:spacing w:after="0" w:line="276" w:lineRule="auto"/>
        <w:ind w:firstLine="709"/>
        <w:jc w:val="both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  <w:r w:rsidRPr="004C79E8">
        <w:rPr>
          <w:rFonts w:ascii="Bookman Old Style" w:hAnsi="Bookman Old Style"/>
          <w:b/>
          <w:sz w:val="28"/>
          <w:szCs w:val="28"/>
        </w:rPr>
        <w:t>Беседы:</w:t>
      </w:r>
      <w:r>
        <w:rPr>
          <w:rFonts w:ascii="Bookman Old Style" w:hAnsi="Bookman Old Style"/>
          <w:sz w:val="28"/>
          <w:szCs w:val="28"/>
        </w:rPr>
        <w:t xml:space="preserve"> «Правила группы»,</w:t>
      </w:r>
      <w:r w:rsidR="009C210B">
        <w:rPr>
          <w:rFonts w:ascii="Bookman Old Style" w:hAnsi="Bookman Old Style"/>
          <w:sz w:val="28"/>
          <w:szCs w:val="28"/>
        </w:rPr>
        <w:t xml:space="preserve"> «Правила поведения за столом», «Правила поведения при подготовке на прогулку», «Правила поведения на прогулке»</w:t>
      </w:r>
      <w:r w:rsidR="004C79E8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C210B" w:rsidRPr="004C79E8">
        <w:rPr>
          <w:rFonts w:ascii="Bookman Old Style" w:eastAsia="Calibri" w:hAnsi="Bookman Old Style" w:cs="Times New Roman"/>
          <w:color w:val="000000" w:themeColor="text1"/>
          <w:sz w:val="28"/>
          <w:szCs w:val="28"/>
        </w:rPr>
        <w:t>«Колющие и режущие предметы»,</w:t>
      </w:r>
      <w:r w:rsidR="009C210B" w:rsidRPr="004C79E8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«Как помириться».</w:t>
      </w:r>
      <w:r w:rsidR="009C210B" w:rsidRPr="004C79E8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9C210B" w:rsidRPr="004C79E8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Поговорим о доброте и вежливости</w:t>
      </w:r>
      <w:r w:rsidR="004C79E8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4C79E8" w:rsidRDefault="004C79E8" w:rsidP="006619C7">
      <w:pPr>
        <w:spacing w:after="0" w:line="276" w:lineRule="auto"/>
        <w:ind w:firstLine="709"/>
        <w:jc w:val="both"/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</w:pPr>
      <w:r w:rsidRPr="004C79E8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Просмотр презентаций: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4C79E8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Правила безопасного поведения в группе», «Правила пользования ножницами»</w:t>
      </w:r>
      <w:r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, «Осторожно, грибы и ягоды!» «Безопасное общение с животными».</w:t>
      </w:r>
    </w:p>
    <w:p w:rsidR="006A4CE3" w:rsidRDefault="004C79E8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Рассматривание тематических картинок</w:t>
      </w:r>
      <w:r>
        <w:rPr>
          <w:rFonts w:ascii="Bookman Old Style" w:hAnsi="Bookman Old Style"/>
          <w:b/>
          <w:bCs/>
          <w:sz w:val="28"/>
          <w:szCs w:val="28"/>
        </w:rPr>
        <w:t xml:space="preserve">: </w:t>
      </w:r>
      <w:r>
        <w:rPr>
          <w:rFonts w:ascii="Bookman Old Style" w:hAnsi="Bookman Old Style"/>
          <w:sz w:val="28"/>
          <w:szCs w:val="28"/>
        </w:rPr>
        <w:t>Правила группы», «Правила поведения за столом», «Правила поведения при подготовке на прогулку», «Правила поведения на прогулке», «Съедобные и не съедобные грибы», «Ядовитые ягоды»</w:t>
      </w:r>
    </w:p>
    <w:p w:rsidR="004C79E8" w:rsidRPr="006A4CE3" w:rsidRDefault="004C79E8" w:rsidP="004C79E8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Дидактические игры:</w:t>
      </w:r>
      <w:r w:rsidRPr="006A4CE3">
        <w:rPr>
          <w:rFonts w:ascii="Bookman Old Style" w:hAnsi="Bookman Old Style"/>
          <w:sz w:val="28"/>
          <w:szCs w:val="28"/>
        </w:rPr>
        <w:t xml:space="preserve"> «</w:t>
      </w:r>
      <w:r w:rsidR="0089044E">
        <w:rPr>
          <w:rFonts w:ascii="Bookman Old Style" w:hAnsi="Bookman Old Style"/>
          <w:sz w:val="28"/>
          <w:szCs w:val="28"/>
        </w:rPr>
        <w:t>Съедобное не съедобное</w:t>
      </w:r>
      <w:r w:rsidRPr="006A4CE3">
        <w:rPr>
          <w:rFonts w:ascii="Bookman Old Style" w:hAnsi="Bookman Old Style"/>
          <w:sz w:val="28"/>
          <w:szCs w:val="28"/>
        </w:rPr>
        <w:t>», «Четвертый лишний»</w:t>
      </w:r>
      <w:r>
        <w:rPr>
          <w:rFonts w:ascii="Bookman Old Style" w:hAnsi="Bookman Old Style"/>
          <w:sz w:val="28"/>
          <w:szCs w:val="28"/>
        </w:rPr>
        <w:t>, «Можно\нельзя», «Хорошо-плохо», «Опасный-безопасный»</w:t>
      </w:r>
    </w:p>
    <w:p w:rsidR="004C79E8" w:rsidRPr="006A4CE3" w:rsidRDefault="004C79E8" w:rsidP="004C79E8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>Чтение художественной литературы:</w:t>
      </w:r>
      <w:r w:rsidRPr="006A4CE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«</w:t>
      </w:r>
      <w:proofErr w:type="spellStart"/>
      <w:r>
        <w:rPr>
          <w:rFonts w:ascii="Bookman Old Style" w:hAnsi="Bookman Old Style"/>
          <w:sz w:val="28"/>
          <w:szCs w:val="28"/>
        </w:rPr>
        <w:t>Мойдодыр</w:t>
      </w:r>
      <w:proofErr w:type="spellEnd"/>
      <w:r>
        <w:rPr>
          <w:rFonts w:ascii="Bookman Old Style" w:hAnsi="Bookman Old Style"/>
          <w:sz w:val="28"/>
          <w:szCs w:val="28"/>
        </w:rPr>
        <w:t>», «Сестрица Аленушка и братец Иванушка», «Война ягод и грибов».</w:t>
      </w:r>
    </w:p>
    <w:p w:rsidR="004C79E8" w:rsidRPr="006A4CE3" w:rsidRDefault="004C79E8" w:rsidP="004C79E8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Памятка для детей и родителей</w:t>
      </w:r>
      <w:r w:rsidRPr="006A4CE3">
        <w:rPr>
          <w:rFonts w:ascii="Bookman Old Style" w:hAnsi="Bookman Old Style"/>
          <w:bCs/>
          <w:sz w:val="28"/>
          <w:szCs w:val="28"/>
        </w:rPr>
        <w:t xml:space="preserve"> "Самые простые и важные правила безопасности"</w:t>
      </w:r>
      <w:r>
        <w:rPr>
          <w:rFonts w:ascii="Bookman Old Style" w:hAnsi="Bookman Old Style"/>
          <w:bCs/>
          <w:sz w:val="28"/>
          <w:szCs w:val="28"/>
        </w:rPr>
        <w:t>,</w:t>
      </w:r>
      <w:r w:rsidRPr="006A4CE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памятка «Нельзя приносить в сад!»</w:t>
      </w:r>
    </w:p>
    <w:p w:rsidR="004C79E8" w:rsidRPr="006A4CE3" w:rsidRDefault="004C79E8" w:rsidP="004C79E8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>И</w:t>
      </w:r>
      <w:r>
        <w:rPr>
          <w:rFonts w:ascii="Bookman Old Style" w:hAnsi="Bookman Old Style"/>
          <w:b/>
          <w:sz w:val="28"/>
          <w:szCs w:val="28"/>
        </w:rPr>
        <w:t>нтерактивный</w:t>
      </w:r>
      <w:r w:rsidRPr="006A4CE3">
        <w:rPr>
          <w:rFonts w:ascii="Bookman Old Style" w:hAnsi="Bookman Old Style"/>
          <w:b/>
          <w:sz w:val="28"/>
          <w:szCs w:val="28"/>
        </w:rPr>
        <w:t xml:space="preserve"> материал по теме </w:t>
      </w:r>
      <w:r>
        <w:rPr>
          <w:rFonts w:ascii="Bookman Old Style" w:hAnsi="Bookman Old Style"/>
          <w:sz w:val="28"/>
          <w:szCs w:val="28"/>
        </w:rPr>
        <w:t>мультфильм «Правила безопасного поведения в детском саду», видеофильм «Безопасное общение с животными»</w:t>
      </w:r>
    </w:p>
    <w:p w:rsidR="004C79E8" w:rsidRPr="006A4CE3" w:rsidRDefault="004C79E8" w:rsidP="004C79E8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 xml:space="preserve">Итоговое мероприятие: </w:t>
      </w:r>
      <w:r>
        <w:rPr>
          <w:rFonts w:ascii="Bookman Old Style" w:hAnsi="Bookman Old Style"/>
          <w:sz w:val="28"/>
          <w:szCs w:val="28"/>
        </w:rPr>
        <w:t>выпуск газеты группы «С нами безопасно!»</w:t>
      </w:r>
    </w:p>
    <w:p w:rsidR="004C79E8" w:rsidRDefault="004C79E8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4C79E8" w:rsidRPr="0089044E" w:rsidRDefault="004C79E8" w:rsidP="006619C7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6A4CE3" w:rsidRPr="0089044E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89044E">
        <w:rPr>
          <w:rFonts w:ascii="Bookman Old Style" w:hAnsi="Bookman Old Style"/>
          <w:b/>
          <w:sz w:val="28"/>
          <w:szCs w:val="28"/>
          <w:u w:val="single"/>
        </w:rPr>
        <w:t>Тема</w:t>
      </w:r>
      <w:r w:rsidR="00534E83" w:rsidRPr="0089044E">
        <w:rPr>
          <w:rFonts w:ascii="Bookman Old Style" w:hAnsi="Bookman Old Style"/>
          <w:b/>
          <w:sz w:val="28"/>
          <w:szCs w:val="28"/>
          <w:u w:val="single"/>
        </w:rPr>
        <w:t>:</w:t>
      </w:r>
      <w:r w:rsidRPr="0089044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89044E">
        <w:rPr>
          <w:rFonts w:ascii="Bookman Old Style" w:hAnsi="Bookman Old Style"/>
          <w:b/>
          <w:sz w:val="28"/>
          <w:szCs w:val="28"/>
          <w:u w:val="single"/>
        </w:rPr>
        <w:t>«Когда я один дома»</w:t>
      </w:r>
    </w:p>
    <w:p w:rsidR="00534E83" w:rsidRPr="00534E83" w:rsidRDefault="00534E8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34E83">
        <w:rPr>
          <w:rFonts w:ascii="Bookman Old Style" w:hAnsi="Bookman Old Style"/>
          <w:sz w:val="28"/>
          <w:szCs w:val="28"/>
        </w:rPr>
        <w:t>Правила безопасного поведения дома. Опасные предметы.</w:t>
      </w:r>
    </w:p>
    <w:p w:rsidR="006A4CE3" w:rsidRPr="00534E83" w:rsidRDefault="00534E8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34E83">
        <w:rPr>
          <w:rFonts w:ascii="Bookman Old Style" w:hAnsi="Bookman Old Style"/>
          <w:sz w:val="28"/>
          <w:szCs w:val="28"/>
        </w:rPr>
        <w:t>Сроки: ноябрь</w:t>
      </w: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Актуальность:</w:t>
      </w:r>
      <w:r w:rsidRPr="006A4CE3">
        <w:rPr>
          <w:rFonts w:ascii="Bookman Old Style" w:hAnsi="Bookman Old Style"/>
          <w:sz w:val="28"/>
          <w:szCs w:val="28"/>
        </w:rPr>
        <w:t xml:space="preserve">             </w:t>
      </w: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 xml:space="preserve"> К. Д. Ушинский писал, «образование уменьшает число опасностей, угрожающих нашей жизни, уменьшает число причин страха и, давая возможность измерить опасность и определить её последствия, уменьшает напряжённость страха ввиду этих опасностей».                                                                                                                     </w:t>
      </w: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>Современных детей необходимо обучать особым навыкам, чтобы они смогли избежать самых разнообразных опасностей. Научить детей оценивать окружающую обстановку, определить потенциальную опасность, подозрительную ситуацию и адекватно на них реагировать.</w:t>
      </w: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Цель:</w:t>
      </w:r>
      <w:r w:rsidRPr="006A4CE3">
        <w:rPr>
          <w:rFonts w:ascii="Bookman Old Style" w:hAnsi="Bookman Old Style"/>
          <w:sz w:val="28"/>
          <w:szCs w:val="28"/>
        </w:rPr>
        <w:t> Сформировать у детей представление об опасных предметах, которые встречаются в быту, необходимости этих предметов для человека, правилах пользования ими. Дать каждому ребенку основные понятия опасных для жизни ситуаций и особенностей поведения в них, формирование у детей навыков осознанного безопасного поведения дома, когда в дверь стучится незнакомец.</w:t>
      </w:r>
    </w:p>
    <w:p w:rsid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>Задачи:</w:t>
      </w:r>
    </w:p>
    <w:p w:rsidR="00534E83" w:rsidRPr="006A4CE3" w:rsidRDefault="00534E83" w:rsidP="00534E8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34E83">
        <w:rPr>
          <w:rFonts w:ascii="Bookman Old Style" w:hAnsi="Bookman Old Style"/>
          <w:sz w:val="28"/>
          <w:szCs w:val="28"/>
          <w:u w:val="single"/>
        </w:rPr>
        <w:t>Воспитательная:</w:t>
      </w:r>
      <w:r w:rsidRPr="00534E83">
        <w:rPr>
          <w:rFonts w:ascii="Bookman Old Style" w:hAnsi="Bookman Old Style"/>
          <w:sz w:val="28"/>
          <w:szCs w:val="28"/>
        </w:rPr>
        <w:t xml:space="preserve"> </w:t>
      </w:r>
      <w:r w:rsidRPr="006A4CE3">
        <w:rPr>
          <w:rFonts w:ascii="Bookman Old Style" w:hAnsi="Bookman Old Style"/>
          <w:sz w:val="28"/>
          <w:szCs w:val="28"/>
        </w:rPr>
        <w:t xml:space="preserve">Формировать представления детей об опасности при обращении с различными предметами в быту; дать детям знания о </w:t>
      </w:r>
      <w:r w:rsidRPr="006A4CE3">
        <w:rPr>
          <w:rFonts w:ascii="Bookman Old Style" w:hAnsi="Bookman Old Style"/>
          <w:sz w:val="28"/>
          <w:szCs w:val="28"/>
        </w:rPr>
        <w:lastRenderedPageBreak/>
        <w:t>правилах пользования колющими, режущими, огнеопасными предметами;</w:t>
      </w:r>
    </w:p>
    <w:p w:rsidR="00534E83" w:rsidRPr="006A4CE3" w:rsidRDefault="00534E83" w:rsidP="00534E8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534E83">
        <w:rPr>
          <w:rFonts w:ascii="Bookman Old Style" w:hAnsi="Bookman Old Style"/>
          <w:sz w:val="28"/>
          <w:szCs w:val="28"/>
          <w:u w:val="single"/>
        </w:rPr>
        <w:t>Развивающая:</w:t>
      </w:r>
      <w:r w:rsidRPr="00534E83">
        <w:rPr>
          <w:rFonts w:ascii="Bookman Old Style" w:hAnsi="Bookman Old Style"/>
          <w:sz w:val="28"/>
          <w:szCs w:val="28"/>
        </w:rPr>
        <w:t xml:space="preserve"> </w:t>
      </w:r>
      <w:r w:rsidRPr="006A4CE3">
        <w:rPr>
          <w:rFonts w:ascii="Bookman Old Style" w:hAnsi="Bookman Old Style"/>
          <w:sz w:val="28"/>
          <w:szCs w:val="28"/>
        </w:rPr>
        <w:t>Развивать у детей способности к предвидению возможной опасности в конкретной меняющейся ситуации и построению ад</w:t>
      </w:r>
      <w:r>
        <w:rPr>
          <w:rFonts w:ascii="Bookman Old Style" w:hAnsi="Bookman Old Style"/>
          <w:sz w:val="28"/>
          <w:szCs w:val="28"/>
        </w:rPr>
        <w:t>екватного безопасного поведения;</w:t>
      </w:r>
    </w:p>
    <w:p w:rsid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 xml:space="preserve"> </w:t>
      </w:r>
      <w:r w:rsidR="00534E83" w:rsidRPr="00534E83">
        <w:rPr>
          <w:rFonts w:ascii="Bookman Old Style" w:hAnsi="Bookman Old Style"/>
          <w:sz w:val="28"/>
          <w:szCs w:val="28"/>
          <w:u w:val="single"/>
        </w:rPr>
        <w:t>Обучающие:</w:t>
      </w:r>
      <w:r w:rsidRPr="006A4CE3">
        <w:rPr>
          <w:rFonts w:ascii="Bookman Old Style" w:hAnsi="Bookman Old Style"/>
          <w:sz w:val="28"/>
          <w:szCs w:val="28"/>
        </w:rPr>
        <w:t xml:space="preserve"> Научить детей пользоваться полученными знаниями </w:t>
      </w:r>
      <w:r w:rsidR="00534E83">
        <w:rPr>
          <w:rFonts w:ascii="Bookman Old Style" w:hAnsi="Bookman Old Style"/>
          <w:sz w:val="28"/>
          <w:szCs w:val="28"/>
        </w:rPr>
        <w:t>на практике;</w:t>
      </w:r>
    </w:p>
    <w:p w:rsidR="00534E83" w:rsidRPr="006A4CE3" w:rsidRDefault="00534E83" w:rsidP="00534E8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>Научить каждого ребенка в опасной ситуации звонить в службу помощи, знать свой адрес и месторасположение дома.</w:t>
      </w: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>Проконсультировать родителей, как можно объяснить ребенку, что за добрыми намерениями и внешностью может скрываться обман.</w:t>
      </w:r>
    </w:p>
    <w:p w:rsidR="006A4CE3" w:rsidRPr="006A4CE3" w:rsidRDefault="00534E83" w:rsidP="00534E83">
      <w:pPr>
        <w:spacing w:after="0" w:line="276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6A4CE3" w:rsidRPr="006A4CE3">
        <w:rPr>
          <w:rFonts w:ascii="Bookman Old Style" w:hAnsi="Bookman Old Style"/>
          <w:sz w:val="28"/>
          <w:szCs w:val="28"/>
        </w:rPr>
        <w:t xml:space="preserve"> </w:t>
      </w:r>
      <w:r w:rsidR="006A4CE3" w:rsidRPr="006A4CE3">
        <w:rPr>
          <w:rFonts w:ascii="Bookman Old Style" w:hAnsi="Bookman Old Style"/>
          <w:b/>
          <w:sz w:val="28"/>
          <w:szCs w:val="28"/>
        </w:rPr>
        <w:t>Предполагаемые результаты:</w:t>
      </w:r>
    </w:p>
    <w:p w:rsidR="006A4CE3" w:rsidRPr="006A4CE3" w:rsidRDefault="006A4CE3" w:rsidP="006A4CE3">
      <w:pPr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>Дети расширяют свои знания о правилах безопасного поведения дома, на улице, в опасных для жизни и здоровья ситуациях.</w:t>
      </w:r>
    </w:p>
    <w:p w:rsidR="006A4CE3" w:rsidRPr="006A4CE3" w:rsidRDefault="006A4CE3" w:rsidP="006A4CE3">
      <w:pPr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>Научатся правильно обращаться с предметами домашнего обихода</w:t>
      </w:r>
    </w:p>
    <w:p w:rsidR="006A4CE3" w:rsidRPr="006A4CE3" w:rsidRDefault="006A4CE3" w:rsidP="006A4CE3">
      <w:pPr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sz w:val="28"/>
          <w:szCs w:val="28"/>
        </w:rPr>
        <w:t>Получат представление о работе служб спасения и выучат телефоны, по которым можно получить помощь</w:t>
      </w: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 xml:space="preserve">Этапы реализации: </w:t>
      </w:r>
    </w:p>
    <w:p w:rsidR="006A4CE3" w:rsidRPr="006A4CE3" w:rsidRDefault="006A4CE3" w:rsidP="006A4CE3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>Беседы:</w:t>
      </w:r>
      <w:r w:rsidRPr="006A4CE3">
        <w:rPr>
          <w:rFonts w:ascii="Bookman Old Style" w:hAnsi="Bookman Old Style"/>
          <w:sz w:val="28"/>
          <w:szCs w:val="28"/>
        </w:rPr>
        <w:t xml:space="preserve"> </w:t>
      </w:r>
      <w:r w:rsidRPr="006A4CE3">
        <w:rPr>
          <w:rFonts w:ascii="Bookman Old Style" w:hAnsi="Bookman Old Style"/>
          <w:bCs/>
          <w:sz w:val="28"/>
          <w:szCs w:val="28"/>
        </w:rPr>
        <w:t>«</w:t>
      </w:r>
      <w:r w:rsidRPr="006A4CE3">
        <w:rPr>
          <w:rFonts w:ascii="Bookman Old Style" w:hAnsi="Bookman Old Style"/>
          <w:sz w:val="28"/>
          <w:szCs w:val="28"/>
        </w:rPr>
        <w:t>Один дома</w:t>
      </w:r>
      <w:r w:rsidRPr="006A4CE3">
        <w:rPr>
          <w:rFonts w:ascii="Bookman Old Style" w:hAnsi="Bookman Old Style"/>
          <w:bCs/>
          <w:sz w:val="28"/>
          <w:szCs w:val="28"/>
        </w:rPr>
        <w:t xml:space="preserve">», «Бытовая химия», «Газ», «Электричество», «Оказание первой помощи при поражении электрическим током», «Правила обращения с огнем», «Как уберечься от ожогов», «Внезапное обрушение здания», </w:t>
      </w:r>
      <w:r w:rsidRPr="006A4CE3">
        <w:rPr>
          <w:rFonts w:ascii="Bookman Old Style" w:hAnsi="Bookman Old Style"/>
          <w:sz w:val="28"/>
          <w:szCs w:val="28"/>
        </w:rPr>
        <w:t>«Знаешь ли ты свой адрес, телефон и можешь ли объяснить, где живешь?»</w:t>
      </w:r>
    </w:p>
    <w:p w:rsidR="006A4CE3" w:rsidRPr="006A4CE3" w:rsidRDefault="00534E83" w:rsidP="006A4CE3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Просмотр презентаций</w:t>
      </w:r>
      <w:r w:rsidR="006A4CE3" w:rsidRPr="006A4CE3">
        <w:rPr>
          <w:rFonts w:ascii="Bookman Old Style" w:hAnsi="Bookman Old Style"/>
          <w:b/>
          <w:sz w:val="28"/>
          <w:szCs w:val="28"/>
        </w:rPr>
        <w:t>:</w:t>
      </w:r>
      <w:r w:rsidR="006A4CE3" w:rsidRPr="006A4CE3">
        <w:rPr>
          <w:rFonts w:ascii="Bookman Old Style" w:hAnsi="Bookman Old Style"/>
          <w:sz w:val="28"/>
          <w:szCs w:val="28"/>
        </w:rPr>
        <w:t xml:space="preserve"> </w:t>
      </w:r>
      <w:r w:rsidR="006A4CE3" w:rsidRPr="006A4CE3">
        <w:rPr>
          <w:rFonts w:ascii="Bookman Old Style" w:hAnsi="Bookman Old Style"/>
          <w:bCs/>
          <w:sz w:val="28"/>
          <w:szCs w:val="28"/>
        </w:rPr>
        <w:t>«Наши помощники». «Незнакомец. Правила безопасного поведения». «Сокровища детских карманов» «Лекарства - друзья или враги»</w:t>
      </w:r>
    </w:p>
    <w:p w:rsidR="006A4CE3" w:rsidRPr="006A4CE3" w:rsidRDefault="006A4CE3" w:rsidP="006A4CE3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Рассматривание тематических картинок</w:t>
      </w:r>
      <w:r w:rsidRPr="006A4CE3">
        <w:rPr>
          <w:rFonts w:ascii="Bookman Old Style" w:hAnsi="Bookman Old Style"/>
          <w:bCs/>
          <w:sz w:val="28"/>
          <w:szCs w:val="28"/>
        </w:rPr>
        <w:t xml:space="preserve"> "Правила безопасности дома и на улице"</w:t>
      </w:r>
    </w:p>
    <w:p w:rsidR="006A4CE3" w:rsidRPr="006A4CE3" w:rsidRDefault="006A4CE3" w:rsidP="006A4CE3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Дидактические игры:</w:t>
      </w:r>
      <w:r w:rsidRPr="006A4CE3">
        <w:rPr>
          <w:rFonts w:ascii="Bookman Old Style" w:hAnsi="Bookman Old Style"/>
          <w:sz w:val="28"/>
          <w:szCs w:val="28"/>
        </w:rPr>
        <w:t xml:space="preserve"> «Волшебные телефоны», «Четвертый лишний»</w:t>
      </w:r>
    </w:p>
    <w:p w:rsidR="006A4CE3" w:rsidRPr="006A4CE3" w:rsidRDefault="006A4CE3" w:rsidP="006A4CE3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>Чтение художественной литературы:</w:t>
      </w:r>
      <w:r w:rsidRPr="006A4CE3">
        <w:rPr>
          <w:rFonts w:ascii="Bookman Old Style" w:hAnsi="Bookman Old Style"/>
          <w:sz w:val="28"/>
          <w:szCs w:val="28"/>
        </w:rPr>
        <w:t xml:space="preserve"> Русская народная сказка «</w:t>
      </w:r>
      <w:proofErr w:type="spellStart"/>
      <w:r w:rsidRPr="006A4CE3">
        <w:rPr>
          <w:rFonts w:ascii="Bookman Old Style" w:hAnsi="Bookman Old Style"/>
          <w:sz w:val="28"/>
          <w:szCs w:val="28"/>
        </w:rPr>
        <w:t>Заюшкина</w:t>
      </w:r>
      <w:proofErr w:type="spellEnd"/>
      <w:r w:rsidRPr="006A4CE3">
        <w:rPr>
          <w:rFonts w:ascii="Bookman Old Style" w:hAnsi="Bookman Old Style"/>
          <w:sz w:val="28"/>
          <w:szCs w:val="28"/>
        </w:rPr>
        <w:t xml:space="preserve"> избушка», «Волк и семеро козлят», «Сестрица Аленушка и братец Иванушка», С. Маршак «Сказка о глупом мышонке»</w:t>
      </w:r>
    </w:p>
    <w:p w:rsidR="006A4CE3" w:rsidRPr="006A4CE3" w:rsidRDefault="006A4CE3" w:rsidP="006A4CE3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bCs/>
          <w:sz w:val="28"/>
          <w:szCs w:val="28"/>
        </w:rPr>
        <w:t>Памятка для детей и родителей</w:t>
      </w:r>
      <w:r w:rsidRPr="006A4CE3">
        <w:rPr>
          <w:rFonts w:ascii="Bookman Old Style" w:hAnsi="Bookman Old Style"/>
          <w:bCs/>
          <w:sz w:val="28"/>
          <w:szCs w:val="28"/>
        </w:rPr>
        <w:t xml:space="preserve"> "Самые простые и важные правила безопасности"</w:t>
      </w:r>
      <w:r w:rsidRPr="006A4CE3">
        <w:rPr>
          <w:rFonts w:ascii="Bookman Old Style" w:hAnsi="Bookman Old Style"/>
          <w:sz w:val="28"/>
          <w:szCs w:val="28"/>
        </w:rPr>
        <w:t xml:space="preserve"> </w:t>
      </w:r>
    </w:p>
    <w:p w:rsidR="006A4CE3" w:rsidRPr="006A4CE3" w:rsidRDefault="006A4CE3" w:rsidP="006A4CE3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t xml:space="preserve">Иллюстративный материал по теме </w:t>
      </w:r>
      <w:r w:rsidRPr="006A4CE3">
        <w:rPr>
          <w:rFonts w:ascii="Bookman Old Style" w:hAnsi="Bookman Old Style"/>
          <w:sz w:val="28"/>
          <w:szCs w:val="28"/>
        </w:rPr>
        <w:t>«Опасные предметы быта», компьютерная презентация, папка-передвижка с правилами для детей и родителей «Наедине – дома»</w:t>
      </w:r>
    </w:p>
    <w:p w:rsidR="006A4CE3" w:rsidRPr="006A4CE3" w:rsidRDefault="006A4CE3" w:rsidP="006A4CE3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6A4CE3">
        <w:rPr>
          <w:rFonts w:ascii="Bookman Old Style" w:hAnsi="Bookman Old Style"/>
          <w:b/>
          <w:sz w:val="28"/>
          <w:szCs w:val="28"/>
        </w:rPr>
        <w:lastRenderedPageBreak/>
        <w:t xml:space="preserve">Итоговое мероприятие: </w:t>
      </w:r>
      <w:r w:rsidR="00534E83">
        <w:rPr>
          <w:rFonts w:ascii="Bookman Old Style" w:hAnsi="Bookman Old Style"/>
          <w:sz w:val="28"/>
          <w:szCs w:val="28"/>
        </w:rPr>
        <w:t xml:space="preserve">Создание альбома </w:t>
      </w:r>
      <w:r w:rsidR="00A77117">
        <w:rPr>
          <w:rFonts w:ascii="Bookman Old Style" w:hAnsi="Bookman Old Style"/>
          <w:sz w:val="28"/>
          <w:szCs w:val="28"/>
        </w:rPr>
        <w:t xml:space="preserve">«С нами безопасно!», </w:t>
      </w:r>
      <w:r w:rsidR="00534E83">
        <w:rPr>
          <w:rFonts w:ascii="Bookman Old Style" w:hAnsi="Bookman Old Style"/>
          <w:sz w:val="28"/>
          <w:szCs w:val="28"/>
        </w:rPr>
        <w:t>«Опасные предметы</w:t>
      </w:r>
      <w:r w:rsidR="00A77117">
        <w:rPr>
          <w:rFonts w:ascii="Bookman Old Style" w:hAnsi="Bookman Old Style"/>
          <w:sz w:val="28"/>
          <w:szCs w:val="28"/>
        </w:rPr>
        <w:t xml:space="preserve"> дома</w:t>
      </w:r>
      <w:r w:rsidR="00534E83">
        <w:rPr>
          <w:rFonts w:ascii="Bookman Old Style" w:hAnsi="Bookman Old Style"/>
          <w:sz w:val="28"/>
          <w:szCs w:val="28"/>
        </w:rPr>
        <w:t>»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2 блок. </w:t>
      </w:r>
      <w:r w:rsidRPr="0089044E">
        <w:rPr>
          <w:rFonts w:ascii="Bookman Old Style" w:hAnsi="Bookman Old Style"/>
          <w:b/>
          <w:sz w:val="28"/>
          <w:szCs w:val="28"/>
          <w:u w:val="single"/>
        </w:rPr>
        <w:t>Тема «</w:t>
      </w:r>
      <w:r w:rsidRPr="0089044E">
        <w:rPr>
          <w:rFonts w:ascii="Bookman Old Style" w:hAnsi="Bookman Old Style"/>
          <w:b/>
          <w:bCs/>
          <w:sz w:val="28"/>
          <w:szCs w:val="28"/>
          <w:u w:val="single"/>
        </w:rPr>
        <w:t>Уроки пожарной безопасности</w:t>
      </w:r>
      <w:r w:rsidRPr="0089044E">
        <w:rPr>
          <w:rFonts w:ascii="Bookman Old Style" w:hAnsi="Bookman Old Style"/>
          <w:b/>
          <w:sz w:val="28"/>
          <w:szCs w:val="28"/>
          <w:u w:val="single"/>
        </w:rPr>
        <w:t>»</w:t>
      </w:r>
    </w:p>
    <w:p w:rsid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Сроки: декабрь, январь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 xml:space="preserve"> Актуальность: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селе.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89044E">
        <w:rPr>
          <w:rFonts w:ascii="Bookman Old Style" w:hAnsi="Bookman Old Style"/>
          <w:sz w:val="28"/>
          <w:szCs w:val="28"/>
        </w:rPr>
        <w:t>пожаробезопасного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поведения.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Проблема:</w:t>
      </w:r>
      <w:r w:rsidRPr="0089044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9044E">
        <w:rPr>
          <w:rFonts w:ascii="Bookman Old Style" w:hAnsi="Bookman Old Style"/>
          <w:sz w:val="28"/>
          <w:szCs w:val="28"/>
        </w:rPr>
        <w:t>несформированность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у детей четкого понимания скрытой опасности огня, игры со спичками, взрывоопасными и легковоспламеняющимися предметами.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Цель:</w:t>
      </w:r>
      <w:r w:rsidRPr="0089044E">
        <w:rPr>
          <w:rFonts w:ascii="Bookman Old Style" w:hAnsi="Bookman Old Style"/>
          <w:sz w:val="28"/>
          <w:szCs w:val="28"/>
        </w:rPr>
        <w:t xml:space="preserve"> формирование у детей знаний о пожарной безопасности, навыков осознанного, безопасного поведения, создание условий для усвоения и закрепления знаний детей и их родителей о правилах пожарной безопасности.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Задачи: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Образовательные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Познакомить с историей возникновения огня.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Дать понятие детям, что огонь бывает другом, а бывает и врагом.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. Формировать представление об опасных для человека ситуациях, приводящих к возникновению пожаров.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Конкретизировать представления о способах поведения в опасных ситуациях (пожар) и о способах избежание таких ситуаций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lastRenderedPageBreak/>
        <w:t>Учить детей видеть, когда огонь друг, а когда враг.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Развивающие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Формировать умение реально оценивать возможную опасность.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Помочь детям запомнить правила пожарной безопасности.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Развивать такие интегративные качества личности дошкольников как 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 безопасности.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Развивать творческие способности дошкольников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Воспитательные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Воспитывать чувство осторожности и самосохранения.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Воспитывать в детях уверенность в своих силах, проводить профилактику страха перед огнем.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Практические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Прививать практические навыки поведения детей при возникновении пожара.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Учить элементарным действиям по тушению очага возгорания.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Показать родителям знания и умения детей, приобретенные в ходе реализации проекта.</w:t>
      </w:r>
    </w:p>
    <w:p w:rsidR="0089044E" w:rsidRPr="0089044E" w:rsidRDefault="0089044E" w:rsidP="0089044E">
      <w:pPr>
        <w:numPr>
          <w:ilvl w:val="1"/>
          <w:numId w:val="5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Вовлечь их в образовательный процесс ДОУ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Предполагаемый результат: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• Изменятся отношения детей к своей безопасности и здоровью.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• Они овладеют навыками правильных действий в случае пожара.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• Дети сумеют вести ролевой диалог с диспетчером службы «01» и дать все необходимые сведения о себе.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• Повысится компетентность участников педагогического процесса по вопросам пожарной безопасности.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• Произойдет профессиональный личностный рост педагога по данной теме.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• Родители заинтересуются данной проблемой и в процессе реализации проекта станут моими единомышленниками.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 xml:space="preserve">Этапы реализации: 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Дидактические и настольные игры:</w:t>
      </w:r>
      <w:r w:rsidRPr="0089044E">
        <w:rPr>
          <w:rFonts w:ascii="Bookman Old Style" w:hAnsi="Bookman Old Style"/>
          <w:sz w:val="28"/>
          <w:szCs w:val="28"/>
        </w:rPr>
        <w:t xml:space="preserve"> Отгадывание загадок на противопожарную тематику, «Горит, не горит», «Средства пожаротушения», «Закончи предложение», «Доскажи словечко», «Причины пожаров», «Немой телефон», «Четвертый лишний», </w:t>
      </w:r>
      <w:proofErr w:type="spellStart"/>
      <w:r w:rsidRPr="0089044E">
        <w:rPr>
          <w:rFonts w:ascii="Bookman Old Style" w:hAnsi="Bookman Old Style"/>
          <w:sz w:val="28"/>
          <w:szCs w:val="28"/>
        </w:rPr>
        <w:t>пазлы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«Пожар», «Лото», «Собери картинку».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lastRenderedPageBreak/>
        <w:t>Подвижные игры</w:t>
      </w:r>
      <w:r w:rsidRPr="0089044E">
        <w:rPr>
          <w:rFonts w:ascii="Bookman Old Style" w:hAnsi="Bookman Old Style"/>
          <w:sz w:val="28"/>
          <w:szCs w:val="28"/>
        </w:rPr>
        <w:t xml:space="preserve"> «Смелые пожарные», «Пожарные на учениях», «Юный пожарный», Эстафета «Спасение пострадавших»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Сюжетно-ролевые игры:</w:t>
      </w:r>
      <w:r w:rsidRPr="0089044E">
        <w:rPr>
          <w:rFonts w:ascii="Bookman Old Style" w:hAnsi="Bookman Old Style"/>
          <w:sz w:val="28"/>
          <w:szCs w:val="28"/>
        </w:rPr>
        <w:t xml:space="preserve"> «Пожарная часть», «Мы пожарные», «Отважные пожарники», «Служба спасения».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Беседы и Познавательные занятия</w:t>
      </w:r>
      <w:r w:rsidRPr="0089044E">
        <w:rPr>
          <w:rFonts w:ascii="Bookman Old Style" w:hAnsi="Bookman Old Style"/>
          <w:sz w:val="28"/>
          <w:szCs w:val="28"/>
        </w:rPr>
        <w:t xml:space="preserve"> «Огонь – наш друг» «Пожарный – профессия героическая», «Причины возникновения пожара», «О пользе бытовых электроприборов и правилах пользования ими», «Что делать при пожаре», «Как происходят пожары», «Если в квартире много </w:t>
      </w:r>
      <w:proofErr w:type="spellStart"/>
      <w:r w:rsidRPr="0089044E">
        <w:rPr>
          <w:rFonts w:ascii="Bookman Old Style" w:hAnsi="Bookman Old Style"/>
          <w:sz w:val="28"/>
          <w:szCs w:val="28"/>
        </w:rPr>
        <w:t>дыма</w:t>
      </w:r>
      <w:proofErr w:type="gramStart"/>
      <w:r w:rsidRPr="0089044E">
        <w:rPr>
          <w:rFonts w:ascii="Bookman Old Style" w:hAnsi="Bookman Old Style"/>
          <w:sz w:val="28"/>
          <w:szCs w:val="28"/>
        </w:rPr>
        <w:t>»,«</w:t>
      </w:r>
      <w:proofErr w:type="gramEnd"/>
      <w:r w:rsidRPr="0089044E">
        <w:rPr>
          <w:rFonts w:ascii="Bookman Old Style" w:hAnsi="Bookman Old Style"/>
          <w:sz w:val="28"/>
          <w:szCs w:val="28"/>
        </w:rPr>
        <w:t>Если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звучит пожарная сирена», «Опасные огоньки. Правила поведения вблизи елки»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Экскурсия по детскому саду</w:t>
      </w:r>
      <w:r w:rsidRPr="0089044E">
        <w:rPr>
          <w:rFonts w:ascii="Bookman Old Style" w:hAnsi="Bookman Old Style"/>
          <w:sz w:val="28"/>
          <w:szCs w:val="28"/>
        </w:rPr>
        <w:t xml:space="preserve"> (знакомство с уголком противопожарной безопасности).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Продуктивная деятельность:</w:t>
      </w:r>
      <w:r w:rsidRPr="0089044E">
        <w:rPr>
          <w:rFonts w:ascii="Bookman Old Style" w:hAnsi="Bookman Old Style"/>
          <w:sz w:val="28"/>
          <w:szCs w:val="28"/>
        </w:rPr>
        <w:t xml:space="preserve"> Рисование «Пожары случаются</w:t>
      </w:r>
      <w:proofErr w:type="gramStart"/>
      <w:r w:rsidRPr="0089044E">
        <w:rPr>
          <w:rFonts w:ascii="Bookman Old Style" w:hAnsi="Bookman Old Style"/>
          <w:sz w:val="28"/>
          <w:szCs w:val="28"/>
        </w:rPr>
        <w:t>… »</w:t>
      </w:r>
      <w:proofErr w:type="gramEnd"/>
      <w:r w:rsidRPr="0089044E">
        <w:rPr>
          <w:rFonts w:ascii="Bookman Old Style" w:hAnsi="Bookman Old Style"/>
          <w:sz w:val="28"/>
          <w:szCs w:val="28"/>
        </w:rPr>
        <w:t xml:space="preserve">, Аппликация «Пожарная машина», Лепка из пластилина «01» 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Презентация</w:t>
      </w:r>
      <w:r w:rsidRPr="0089044E">
        <w:rPr>
          <w:rFonts w:ascii="Bookman Old Style" w:hAnsi="Bookman Old Style"/>
          <w:sz w:val="28"/>
          <w:szCs w:val="28"/>
        </w:rPr>
        <w:t xml:space="preserve"> «Огонь в картинках и загадках»</w:t>
      </w:r>
      <w:r>
        <w:rPr>
          <w:rFonts w:ascii="Bookman Old Style" w:hAnsi="Bookman Old Style"/>
          <w:sz w:val="28"/>
          <w:szCs w:val="28"/>
        </w:rPr>
        <w:t>, «Огонь-друг, огонь – враг»</w:t>
      </w:r>
    </w:p>
    <w:p w:rsidR="0089044E" w:rsidRPr="0089044E" w:rsidRDefault="0089044E" w:rsidP="0089044E">
      <w:pPr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Чтение литературы</w:t>
      </w:r>
      <w:r w:rsidRPr="0089044E">
        <w:rPr>
          <w:rFonts w:ascii="Bookman Old Style" w:hAnsi="Bookman Old Style"/>
          <w:sz w:val="28"/>
          <w:szCs w:val="28"/>
        </w:rPr>
        <w:t>: В.А. Степанов «Азбука в загадках», С.Я. Маршак «Пожар», «Рассказ о неизвестном герое», «Кошкин дом», Л.Н. Толстой «Пожарные собаки», Б. Жидков «Пожар в море», «Дым», «Пожар», К. Чуковский «Путаница».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Работа с родителями:</w:t>
      </w:r>
    </w:p>
    <w:p w:rsidR="0089044E" w:rsidRPr="0089044E" w:rsidRDefault="0089044E" w:rsidP="0089044E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Помощь в создании предметно-развивающей среды по противопожарной безопасности.</w:t>
      </w:r>
    </w:p>
    <w:p w:rsidR="0089044E" w:rsidRPr="0089044E" w:rsidRDefault="0089044E" w:rsidP="0089044E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Участие в выставке детских рисунков «Я и огонь»</w:t>
      </w:r>
    </w:p>
    <w:p w:rsidR="0089044E" w:rsidRPr="0089044E" w:rsidRDefault="0089044E" w:rsidP="0089044E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Рассмотреть иллюстрации, отображающие работу пожарных в книгах и журналах, принести книги в детский сад.</w:t>
      </w:r>
    </w:p>
    <w:p w:rsidR="0089044E" w:rsidRPr="0089044E" w:rsidRDefault="0089044E" w:rsidP="0089044E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Консультации для родителей: «Безопасность наших детей- в наших руках»</w:t>
      </w:r>
    </w:p>
    <w:p w:rsidR="0089044E" w:rsidRPr="0089044E" w:rsidRDefault="0089044E" w:rsidP="0089044E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Индивидуальные беседы: «Обсуждаете ли вы дома с ребенком тему недели?»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 xml:space="preserve">Итоговое мероприятие: </w:t>
      </w:r>
    </w:p>
    <w:p w:rsidR="0089044E" w:rsidRPr="0089044E" w:rsidRDefault="0089044E" w:rsidP="0089044E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Организация и участие родителей в выставке на пожарную тематику.</w:t>
      </w:r>
    </w:p>
    <w:p w:rsidR="0089044E" w:rsidRPr="0089044E" w:rsidRDefault="00826760" w:rsidP="0089044E">
      <w:pPr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Изготовление тематического кейса «Пожарная безопасность»</w:t>
      </w:r>
      <w:bookmarkStart w:id="0" w:name="_GoBack"/>
      <w:bookmarkEnd w:id="0"/>
    </w:p>
    <w:p w:rsidR="006619C7" w:rsidRDefault="006619C7" w:rsidP="001C34E4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89044E" w:rsidRPr="0089044E" w:rsidRDefault="0089044E" w:rsidP="0089044E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Bookman Old Style" w:hAnsi="Bookman Old Style"/>
          <w:color w:val="000000" w:themeColor="text1"/>
          <w:sz w:val="28"/>
          <w:szCs w:val="28"/>
          <w:u w:val="single"/>
        </w:rPr>
      </w:pPr>
      <w:proofErr w:type="gramStart"/>
      <w:r w:rsidRPr="0089044E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t>Блок .</w:t>
      </w:r>
      <w:proofErr w:type="gramEnd"/>
      <w:r w:rsidRPr="0089044E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t xml:space="preserve"> Тема «</w:t>
      </w:r>
      <w:r w:rsidRPr="0089044E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</w:rPr>
        <w:t>Азбука дорожного движения</w:t>
      </w:r>
      <w:r w:rsidRPr="0089044E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t>»</w:t>
      </w:r>
      <w:r w:rsidRPr="0089044E">
        <w:rPr>
          <w:rFonts w:ascii="Bookman Old Style" w:hAnsi="Bookman Old Style"/>
          <w:color w:val="000000" w:themeColor="text1"/>
          <w:sz w:val="28"/>
          <w:szCs w:val="28"/>
          <w:u w:val="single"/>
        </w:rPr>
        <w:t xml:space="preserve"> </w:t>
      </w:r>
    </w:p>
    <w:p w:rsidR="0089044E" w:rsidRPr="0089044E" w:rsidRDefault="0089044E" w:rsidP="0089044E">
      <w:pPr>
        <w:pStyle w:val="a3"/>
        <w:spacing w:before="0" w:beforeAutospacing="0" w:after="0" w:afterAutospacing="0"/>
        <w:outlineLvl w:val="0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 xml:space="preserve">Сроки: </w:t>
      </w:r>
      <w:r>
        <w:rPr>
          <w:rFonts w:ascii="Bookman Old Style" w:hAnsi="Bookman Old Style"/>
          <w:b/>
          <w:sz w:val="28"/>
          <w:szCs w:val="28"/>
        </w:rPr>
        <w:t>февраль, март.</w:t>
      </w:r>
    </w:p>
    <w:p w:rsidR="0089044E" w:rsidRPr="0089044E" w:rsidRDefault="0089044E" w:rsidP="0089044E">
      <w:pPr>
        <w:pStyle w:val="a4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b/>
          <w:color w:val="000000"/>
          <w:sz w:val="28"/>
          <w:szCs w:val="28"/>
        </w:rPr>
        <w:t>Актуальность:</w:t>
      </w:r>
      <w:r w:rsidRPr="0089044E">
        <w:rPr>
          <w:rFonts w:ascii="Bookman Old Style" w:hAnsi="Bookman Old Style" w:cs="Times New Roman"/>
          <w:color w:val="000000"/>
          <w:sz w:val="28"/>
          <w:szCs w:val="28"/>
        </w:rPr>
        <w:t xml:space="preserve"> Перед обществом встаёт вопрос: «Как сделать так, чтобы улицы и дороги стали безопасными для наших детей?» Совместными усилиями педагогов, родителей и всего социума, используя знания, </w:t>
      </w:r>
      <w:r w:rsidRPr="0089044E">
        <w:rPr>
          <w:rFonts w:ascii="Bookman Old Style" w:hAnsi="Bookman Old Style" w:cs="Times New Roman"/>
          <w:color w:val="000000"/>
          <w:sz w:val="28"/>
          <w:szCs w:val="28"/>
        </w:rPr>
        <w:lastRenderedPageBreak/>
        <w:t>терпение, можно научить детей навыкам безопасного общения со сложным миром дорог. Поэтому важным стал поиск новых интересных форм работы с детьми и родителями.</w:t>
      </w:r>
      <w:r w:rsidRPr="0089044E">
        <w:rPr>
          <w:rStyle w:val="apple-converted-space"/>
          <w:rFonts w:ascii="Bookman Old Style" w:hAnsi="Bookman Old Style" w:cs="Times New Roman"/>
          <w:color w:val="000000"/>
          <w:sz w:val="28"/>
          <w:szCs w:val="28"/>
        </w:rPr>
        <w:t> </w:t>
      </w:r>
    </w:p>
    <w:p w:rsidR="0089044E" w:rsidRPr="0089044E" w:rsidRDefault="0089044E" w:rsidP="0089044E">
      <w:pPr>
        <w:pStyle w:val="a4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</w:p>
    <w:p w:rsidR="0089044E" w:rsidRPr="0089044E" w:rsidRDefault="0089044E" w:rsidP="0089044E">
      <w:pPr>
        <w:pStyle w:val="a4"/>
        <w:jc w:val="both"/>
        <w:rPr>
          <w:rFonts w:ascii="Bookman Old Style" w:hAnsi="Bookman Old Style" w:cs="Times New Roman"/>
          <w:b/>
          <w:color w:val="000000"/>
          <w:sz w:val="28"/>
          <w:szCs w:val="28"/>
          <w:shd w:val="clear" w:color="auto" w:fill="E7E6E6" w:themeFill="background2"/>
        </w:rPr>
      </w:pPr>
      <w:r w:rsidRPr="0089044E">
        <w:rPr>
          <w:rFonts w:ascii="Bookman Old Style" w:hAnsi="Bookman Old Style" w:cs="Times New Roman"/>
          <w:b/>
          <w:color w:val="000000"/>
          <w:sz w:val="28"/>
          <w:szCs w:val="28"/>
        </w:rPr>
        <w:t>Цель:</w:t>
      </w:r>
      <w:r w:rsidRPr="0089044E">
        <w:rPr>
          <w:rFonts w:ascii="Bookman Old Style" w:hAnsi="Bookman Old Style" w:cs="Times New Roman"/>
          <w:color w:val="000000"/>
          <w:sz w:val="28"/>
          <w:szCs w:val="28"/>
        </w:rPr>
        <w:t xml:space="preserve"> Создание в группе максимально эффективных условий для организации работы по формированию у детей навыков правильного поведения на дороге.</w:t>
      </w:r>
      <w:r w:rsidRPr="0089044E">
        <w:rPr>
          <w:rStyle w:val="apple-converted-space"/>
          <w:rFonts w:ascii="Bookman Old Style" w:hAnsi="Bookman Old Style" w:cs="Times New Roman"/>
          <w:color w:val="000000"/>
          <w:sz w:val="28"/>
          <w:szCs w:val="28"/>
          <w:shd w:val="clear" w:color="auto" w:fill="DCF6FF"/>
        </w:rPr>
        <w:t> </w:t>
      </w:r>
    </w:p>
    <w:p w:rsidR="0089044E" w:rsidRPr="0089044E" w:rsidRDefault="0089044E" w:rsidP="0089044E">
      <w:pPr>
        <w:pStyle w:val="a4"/>
        <w:jc w:val="both"/>
        <w:outlineLvl w:val="0"/>
        <w:rPr>
          <w:rFonts w:ascii="Bookman Old Style" w:hAnsi="Bookman Old Style" w:cs="Times New Roman"/>
          <w:color w:val="000000"/>
          <w:sz w:val="28"/>
          <w:szCs w:val="28"/>
        </w:rPr>
      </w:pPr>
      <w:r w:rsidRPr="0089044E">
        <w:rPr>
          <w:rStyle w:val="a5"/>
          <w:rFonts w:ascii="Bookman Old Style" w:hAnsi="Bookman Old Style" w:cs="Times New Roman"/>
          <w:sz w:val="28"/>
          <w:szCs w:val="28"/>
        </w:rPr>
        <w:t>Задачи: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1. Обучать детей безопасному поведению в дорожной среде.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Style w:val="FontStyle207"/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 xml:space="preserve">2. </w:t>
      </w:r>
      <w:r w:rsidRPr="0089044E">
        <w:rPr>
          <w:rStyle w:val="FontStyle207"/>
          <w:rFonts w:ascii="Bookman Old Style" w:hAnsi="Bookman Old Style"/>
          <w:sz w:val="28"/>
          <w:szCs w:val="28"/>
        </w:rPr>
        <w:t>Закреплять знания детей о правилах дорожного движения: переходить улицу только со взрослым, в строго отведенных местах и на зеленый сигнал светофора. Расширять знания детей о светофоре. Закреплять знания о значении сигналов светофора (на красный свет пешеходы и автомобили стоят, на желтый — готовятся к движению, на зеленый — двигаются).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Style w:val="FontStyle207"/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3.Познакомить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  <w:r w:rsidRPr="0089044E">
        <w:rPr>
          <w:rStyle w:val="FontStyle207"/>
          <w:rFonts w:ascii="Bookman Old Style" w:hAnsi="Bookman Old Style"/>
          <w:sz w:val="28"/>
          <w:szCs w:val="28"/>
        </w:rPr>
        <w:t xml:space="preserve"> Продолжать знакомить с элементами дороги (разделительная полоса, пешеходный переход, остановка общественного транспорта). Напоминать, что пешеходы должны переходить дорогу по наземному, подземному или пешеходному переходу «Зебра». Познакомить с дорожными знаками: «Пешеходный переход», «Дети», «Остановка общественного транспорта».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Style w:val="FontStyle207"/>
          <w:rFonts w:ascii="Bookman Old Style" w:hAnsi="Bookman Old Style"/>
          <w:sz w:val="28"/>
          <w:szCs w:val="28"/>
        </w:rPr>
      </w:pPr>
      <w:r w:rsidRPr="0089044E">
        <w:rPr>
          <w:rStyle w:val="FontStyle207"/>
          <w:rFonts w:ascii="Bookman Old Style" w:hAnsi="Bookman Old Style"/>
          <w:sz w:val="28"/>
          <w:szCs w:val="28"/>
        </w:rPr>
        <w:t>4. Закреплять знания о специальных видах транспорта: «Скорая помощь» (едет по вызову к больным людям), пожарная машина (едет тушить по</w:t>
      </w:r>
      <w:r w:rsidRPr="0089044E">
        <w:rPr>
          <w:rStyle w:val="FontStyle207"/>
          <w:rFonts w:ascii="Bookman Old Style" w:hAnsi="Bookman Old Style"/>
          <w:sz w:val="28"/>
          <w:szCs w:val="28"/>
        </w:rPr>
        <w:softHyphen/>
        <w:t>жар), «Милиция» (едет на помощь людям, попавшим в беду), машина МЧС.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Style w:val="FontStyle207"/>
          <w:rFonts w:ascii="Bookman Old Style" w:hAnsi="Bookman Old Style"/>
          <w:sz w:val="28"/>
          <w:szCs w:val="28"/>
        </w:rPr>
      </w:pPr>
      <w:r w:rsidRPr="0089044E">
        <w:rPr>
          <w:rStyle w:val="FontStyle207"/>
          <w:rFonts w:ascii="Bookman Old Style" w:hAnsi="Bookman Old Style"/>
          <w:sz w:val="28"/>
          <w:szCs w:val="28"/>
        </w:rPr>
        <w:t>5. Закреплять знания детей о правилах поведения в общественном транспорте (в общественном транспорте можно ездить только с взрослыми; разговаривать спокойно, не мешая другим пассажирам; слушаться взрос</w:t>
      </w:r>
      <w:r w:rsidRPr="0089044E">
        <w:rPr>
          <w:rStyle w:val="FontStyle207"/>
          <w:rFonts w:ascii="Bookman Old Style" w:hAnsi="Bookman Old Style"/>
          <w:sz w:val="28"/>
          <w:szCs w:val="28"/>
        </w:rPr>
        <w:softHyphen/>
        <w:t>лых; соблюдать чистоту и порядок; выходить из транспортного средства можно после того, как вышли взрослые и т.д.).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Style w:val="FontStyle207"/>
          <w:rFonts w:ascii="Bookman Old Style" w:hAnsi="Bookman Old Style"/>
          <w:sz w:val="28"/>
          <w:szCs w:val="28"/>
        </w:rPr>
        <w:t xml:space="preserve">6. </w:t>
      </w:r>
      <w:r w:rsidRPr="0089044E">
        <w:rPr>
          <w:rFonts w:ascii="Bookman Old Style" w:hAnsi="Bookman Old Style"/>
          <w:sz w:val="28"/>
          <w:szCs w:val="28"/>
        </w:rPr>
        <w:t xml:space="preserve">Воспитывать дисциплинированность и сознательное выполнение правил дорожного движения, культуру поведения в дорожно-транспортном процессе. </w:t>
      </w:r>
      <w:r w:rsidRPr="0089044E">
        <w:rPr>
          <w:rStyle w:val="FontStyle207"/>
          <w:rFonts w:ascii="Bookman Old Style" w:hAnsi="Bookman Old Style"/>
          <w:sz w:val="28"/>
          <w:szCs w:val="28"/>
        </w:rPr>
        <w:t>Рассказать детям о том, что общественный транспорт нужно ожидать на остановке. Объяснять, что остановки общественного транспорта находятся вблизи проезжей части дороги, поэтому, ожидая транспорт, нужно вести себя спо</w:t>
      </w:r>
      <w:r w:rsidRPr="0089044E">
        <w:rPr>
          <w:rStyle w:val="FontStyle207"/>
          <w:rFonts w:ascii="Bookman Old Style" w:hAnsi="Bookman Old Style"/>
          <w:sz w:val="28"/>
          <w:szCs w:val="28"/>
        </w:rPr>
        <w:softHyphen/>
        <w:t xml:space="preserve">койно (не бегать, </w:t>
      </w:r>
      <w:r w:rsidRPr="0089044E">
        <w:rPr>
          <w:rStyle w:val="FontStyle202"/>
          <w:rFonts w:ascii="Bookman Old Style" w:hAnsi="Bookman Old Style"/>
          <w:sz w:val="28"/>
          <w:szCs w:val="28"/>
        </w:rPr>
        <w:t xml:space="preserve">не </w:t>
      </w:r>
      <w:r w:rsidRPr="0089044E">
        <w:rPr>
          <w:rStyle w:val="FontStyle207"/>
          <w:rFonts w:ascii="Bookman Old Style" w:hAnsi="Bookman Old Style"/>
          <w:sz w:val="28"/>
          <w:szCs w:val="28"/>
        </w:rPr>
        <w:t>ходить по бордюрам, не толкаться, не выбегать на про</w:t>
      </w:r>
      <w:r w:rsidRPr="0089044E">
        <w:rPr>
          <w:rStyle w:val="FontStyle207"/>
          <w:rFonts w:ascii="Bookman Old Style" w:hAnsi="Bookman Old Style"/>
          <w:sz w:val="28"/>
          <w:szCs w:val="28"/>
        </w:rPr>
        <w:softHyphen/>
        <w:t>езжую часть, не мусорить, не кричать).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7. Формировать и развивать у детей целостное восприятие окружающей дорожной среды.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8.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наименьшим вредом для себя и окружающих.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lastRenderedPageBreak/>
        <w:t>9. Расширять словарный запас детей по дорожной лексике.</w:t>
      </w:r>
    </w:p>
    <w:p w:rsidR="0089044E" w:rsidRPr="0089044E" w:rsidRDefault="0089044E" w:rsidP="0089044E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10. Активизировать работу по пропаганде правил дорожного движения и безопасного образа жизни среди родителей.</w:t>
      </w:r>
    </w:p>
    <w:p w:rsidR="0089044E" w:rsidRPr="0089044E" w:rsidRDefault="0089044E" w:rsidP="0089044E">
      <w:pPr>
        <w:pStyle w:val="a4"/>
        <w:jc w:val="both"/>
        <w:outlineLvl w:val="0"/>
        <w:rPr>
          <w:rStyle w:val="apple-converted-space"/>
          <w:rFonts w:ascii="Bookman Old Style" w:hAnsi="Bookman Old Style" w:cs="Times New Roman"/>
          <w:b/>
          <w:sz w:val="28"/>
          <w:szCs w:val="28"/>
          <w:shd w:val="clear" w:color="auto" w:fill="DCF6FF"/>
        </w:rPr>
      </w:pPr>
      <w:r w:rsidRPr="0089044E">
        <w:rPr>
          <w:rStyle w:val="apple-converted-space"/>
          <w:rFonts w:ascii="Bookman Old Style" w:hAnsi="Bookman Old Style" w:cs="Times New Roman"/>
          <w:b/>
          <w:color w:val="000000"/>
          <w:sz w:val="28"/>
          <w:szCs w:val="28"/>
        </w:rPr>
        <w:t xml:space="preserve">Ожидаемые результаты: </w:t>
      </w:r>
    </w:p>
    <w:p w:rsidR="0089044E" w:rsidRPr="0089044E" w:rsidRDefault="0089044E" w:rsidP="0089044E">
      <w:pPr>
        <w:pStyle w:val="a4"/>
        <w:numPr>
          <w:ilvl w:val="0"/>
          <w:numId w:val="7"/>
        </w:num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color w:val="000000"/>
          <w:sz w:val="28"/>
          <w:szCs w:val="28"/>
        </w:rPr>
        <w:t>Осознанное отношение детей к выполнению ПДД</w:t>
      </w:r>
    </w:p>
    <w:p w:rsidR="0089044E" w:rsidRPr="0089044E" w:rsidRDefault="0089044E" w:rsidP="0089044E">
      <w:pPr>
        <w:pStyle w:val="a4"/>
        <w:numPr>
          <w:ilvl w:val="0"/>
          <w:numId w:val="7"/>
        </w:num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color w:val="000000"/>
          <w:sz w:val="28"/>
          <w:szCs w:val="28"/>
        </w:rPr>
        <w:t>Воспитание грамотного пешехода</w:t>
      </w:r>
    </w:p>
    <w:p w:rsidR="0089044E" w:rsidRPr="0089044E" w:rsidRDefault="0089044E" w:rsidP="0089044E">
      <w:pPr>
        <w:pStyle w:val="a4"/>
        <w:numPr>
          <w:ilvl w:val="0"/>
          <w:numId w:val="7"/>
        </w:num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color w:val="000000"/>
          <w:sz w:val="28"/>
          <w:szCs w:val="28"/>
        </w:rPr>
        <w:t>Умение детей ориентироваться в чрезвычайных ситуациях, искать пути решения выхода из них</w:t>
      </w:r>
    </w:p>
    <w:p w:rsidR="0089044E" w:rsidRPr="0089044E" w:rsidRDefault="0089044E" w:rsidP="0089044E">
      <w:pPr>
        <w:pStyle w:val="a4"/>
        <w:numPr>
          <w:ilvl w:val="0"/>
          <w:numId w:val="7"/>
        </w:numPr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color w:val="000000"/>
          <w:sz w:val="28"/>
          <w:szCs w:val="28"/>
        </w:rPr>
        <w:t xml:space="preserve">Снижение процента ДДТТ (детского дорожно-транспортного травматизма) с участием детей </w:t>
      </w:r>
    </w:p>
    <w:p w:rsidR="0089044E" w:rsidRPr="0089044E" w:rsidRDefault="0089044E" w:rsidP="0089044E">
      <w:pPr>
        <w:pStyle w:val="a3"/>
        <w:spacing w:before="0" w:beforeAutospacing="0" w:after="0" w:afterAutospacing="0"/>
        <w:rPr>
          <w:rStyle w:val="apple-converted-space"/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 xml:space="preserve">Этапы реализации: </w:t>
      </w:r>
      <w:r w:rsidRPr="0089044E">
        <w:rPr>
          <w:rFonts w:ascii="Bookman Old Style" w:hAnsi="Bookman Old Style"/>
          <w:color w:val="000000"/>
          <w:sz w:val="18"/>
          <w:szCs w:val="18"/>
        </w:rPr>
        <w:br/>
      </w:r>
      <w:proofErr w:type="gramStart"/>
      <w:r w:rsidRPr="0089044E">
        <w:rPr>
          <w:rFonts w:ascii="Bookman Old Style" w:hAnsi="Bookman Old Style"/>
          <w:color w:val="000000"/>
          <w:sz w:val="28"/>
          <w:szCs w:val="28"/>
        </w:rPr>
        <w:t>1)Беседа</w:t>
      </w:r>
      <w:proofErr w:type="gramEnd"/>
      <w:r w:rsidRPr="0089044E">
        <w:rPr>
          <w:rFonts w:ascii="Bookman Old Style" w:hAnsi="Bookman Old Style"/>
          <w:color w:val="000000"/>
          <w:sz w:val="28"/>
          <w:szCs w:val="28"/>
        </w:rPr>
        <w:t xml:space="preserve"> по картине: «Улица города»</w:t>
      </w:r>
      <w:r w:rsidRPr="0089044E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</w:rPr>
        <w:t> </w:t>
      </w:r>
      <w:r w:rsidRPr="0089044E"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color w:val="000000"/>
          <w:sz w:val="28"/>
          <w:szCs w:val="28"/>
        </w:rPr>
        <w:t>2)Сюжетно – ролевая игра «Инспектор ДПС»</w:t>
      </w:r>
      <w:r w:rsidRPr="0089044E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  <w:shd w:val="clear" w:color="auto" w:fill="E7E6E6" w:themeFill="background2"/>
        </w:rPr>
        <w:t> </w:t>
      </w:r>
      <w:r w:rsidRPr="0089044E"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color w:val="000000"/>
          <w:sz w:val="28"/>
          <w:szCs w:val="28"/>
        </w:rPr>
        <w:t>3) Игра «Автошкола»</w:t>
      </w:r>
      <w:r w:rsidRPr="0089044E"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  <w:t xml:space="preserve"> </w:t>
      </w:r>
      <w:r w:rsidRPr="0089044E"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color w:val="000000"/>
          <w:sz w:val="28"/>
          <w:szCs w:val="28"/>
        </w:rPr>
        <w:t>5)Выставка художественной литературы по ПДД</w:t>
      </w:r>
      <w:r w:rsidRPr="0089044E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</w:rPr>
        <w:t> </w:t>
      </w:r>
      <w:r w:rsidRPr="0089044E"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color w:val="000000"/>
          <w:sz w:val="28"/>
          <w:szCs w:val="28"/>
        </w:rPr>
        <w:t>6)Беседа «Правила дорожного движения»</w:t>
      </w:r>
      <w:r w:rsidRPr="0089044E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  <w:shd w:val="clear" w:color="auto" w:fill="E7E6E6" w:themeFill="background2"/>
        </w:rPr>
        <w:t> </w:t>
      </w:r>
      <w:r w:rsidRPr="0089044E"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color w:val="000000"/>
          <w:sz w:val="28"/>
          <w:szCs w:val="28"/>
        </w:rPr>
        <w:t>7)Прогулка «Правила для пешеходов»</w:t>
      </w:r>
      <w:r w:rsidRPr="0089044E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  <w:shd w:val="clear" w:color="auto" w:fill="E7E6E6" w:themeFill="background2"/>
        </w:rPr>
        <w:t> </w:t>
      </w:r>
      <w:r w:rsidRPr="0089044E"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sz w:val="28"/>
          <w:szCs w:val="28"/>
          <w:shd w:val="clear" w:color="auto" w:fill="E7E6E6" w:themeFill="background2"/>
        </w:rPr>
        <w:t xml:space="preserve">8) </w:t>
      </w:r>
      <w:r w:rsidRPr="0089044E">
        <w:rPr>
          <w:rFonts w:ascii="Bookman Old Style" w:hAnsi="Bookman Old Style"/>
          <w:sz w:val="28"/>
          <w:szCs w:val="28"/>
        </w:rPr>
        <w:t>Игра « Безопасное поведение на улице»</w:t>
      </w:r>
    </w:p>
    <w:p w:rsidR="0089044E" w:rsidRPr="0089044E" w:rsidRDefault="0089044E" w:rsidP="0089044E">
      <w:pPr>
        <w:pStyle w:val="a3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E7E6E6" w:themeFill="background2"/>
        </w:rPr>
      </w:pPr>
      <w:r w:rsidRPr="0089044E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</w:rPr>
        <w:t>9)</w:t>
      </w:r>
      <w:r w:rsidR="00826760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</w:rPr>
        <w:t xml:space="preserve"> </w:t>
      </w:r>
      <w:r w:rsidRPr="0089044E">
        <w:rPr>
          <w:rStyle w:val="apple-converted-space"/>
          <w:rFonts w:ascii="Bookman Old Style" w:eastAsiaTheme="majorEastAsia" w:hAnsi="Bookman Old Style"/>
          <w:color w:val="000000"/>
          <w:sz w:val="28"/>
          <w:szCs w:val="28"/>
        </w:rPr>
        <w:t xml:space="preserve">Презентация для детей </w:t>
      </w:r>
      <w:r w:rsidRPr="0089044E">
        <w:rPr>
          <w:rFonts w:ascii="Bookman Old Style" w:hAnsi="Bookman Old Style"/>
          <w:color w:val="000000"/>
          <w:sz w:val="28"/>
          <w:szCs w:val="28"/>
        </w:rPr>
        <w:t>«По дорогам сказок»</w:t>
      </w:r>
    </w:p>
    <w:p w:rsidR="0089044E" w:rsidRPr="0089044E" w:rsidRDefault="0089044E" w:rsidP="0089044E">
      <w:pPr>
        <w:pStyle w:val="a3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bCs/>
          <w:color w:val="000000"/>
          <w:sz w:val="28"/>
          <w:szCs w:val="28"/>
          <w:shd w:val="clear" w:color="auto" w:fill="E7E6E6" w:themeFill="background2"/>
        </w:rPr>
      </w:pPr>
      <w:proofErr w:type="gramStart"/>
      <w:r w:rsidRPr="0089044E">
        <w:rPr>
          <w:rFonts w:ascii="Bookman Old Style" w:hAnsi="Bookman Old Style"/>
          <w:color w:val="000000"/>
          <w:sz w:val="28"/>
          <w:szCs w:val="28"/>
        </w:rPr>
        <w:t>10)</w:t>
      </w:r>
      <w:r w:rsidRPr="0089044E">
        <w:rPr>
          <w:rFonts w:ascii="Bookman Old Style" w:hAnsi="Bookman Old Style"/>
          <w:bCs/>
          <w:color w:val="000000"/>
          <w:sz w:val="28"/>
          <w:szCs w:val="28"/>
        </w:rPr>
        <w:t>Викторина</w:t>
      </w:r>
      <w:proofErr w:type="gramEnd"/>
      <w:r w:rsidRPr="0089044E">
        <w:rPr>
          <w:rFonts w:ascii="Bookman Old Style" w:hAnsi="Bookman Old Style"/>
          <w:bCs/>
          <w:color w:val="000000"/>
          <w:sz w:val="28"/>
          <w:szCs w:val="28"/>
        </w:rPr>
        <w:t xml:space="preserve"> «Пешеход на улице»</w:t>
      </w:r>
    </w:p>
    <w:p w:rsidR="0089044E" w:rsidRPr="0089044E" w:rsidRDefault="0089044E" w:rsidP="0089044E">
      <w:pPr>
        <w:pStyle w:val="a3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89044E">
        <w:rPr>
          <w:rFonts w:ascii="Bookman Old Style" w:hAnsi="Bookman Old Style"/>
          <w:bCs/>
          <w:color w:val="000000"/>
          <w:sz w:val="28"/>
          <w:szCs w:val="28"/>
          <w:shd w:val="clear" w:color="auto" w:fill="E7E6E6" w:themeFill="background2"/>
        </w:rPr>
        <w:t xml:space="preserve">11) </w:t>
      </w:r>
      <w:r w:rsidRPr="0089044E">
        <w:rPr>
          <w:rFonts w:ascii="Bookman Old Style" w:hAnsi="Bookman Old Style"/>
          <w:bCs/>
          <w:color w:val="000000"/>
          <w:sz w:val="28"/>
          <w:szCs w:val="28"/>
        </w:rPr>
        <w:t>Что за знак спрятался в стихах?</w:t>
      </w:r>
    </w:p>
    <w:p w:rsidR="0089044E" w:rsidRPr="0089044E" w:rsidRDefault="0089044E" w:rsidP="0089044E">
      <w:pPr>
        <w:pStyle w:val="a3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89044E">
        <w:rPr>
          <w:rFonts w:ascii="Bookman Old Style" w:hAnsi="Bookman Old Style"/>
          <w:color w:val="000000"/>
          <w:sz w:val="28"/>
          <w:szCs w:val="28"/>
        </w:rPr>
        <w:t xml:space="preserve">12) </w:t>
      </w:r>
      <w:r w:rsidRPr="0089044E">
        <w:rPr>
          <w:rFonts w:ascii="Bookman Old Style" w:hAnsi="Bookman Old Style"/>
          <w:bCs/>
          <w:color w:val="000000"/>
          <w:sz w:val="28"/>
          <w:szCs w:val="28"/>
        </w:rPr>
        <w:t>Словесная игра «Что? Где? Откуда?»</w:t>
      </w:r>
    </w:p>
    <w:p w:rsidR="0089044E" w:rsidRPr="0089044E" w:rsidRDefault="0089044E" w:rsidP="0089044E">
      <w:pPr>
        <w:pStyle w:val="a3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13) Исследования</w:t>
      </w:r>
      <w:r w:rsidRPr="0089044E">
        <w:rPr>
          <w:rStyle w:val="apple-converted-space"/>
          <w:rFonts w:ascii="Bookman Old Style" w:eastAsiaTheme="majorEastAsia" w:hAnsi="Bookman Old Style"/>
          <w:sz w:val="28"/>
          <w:szCs w:val="28"/>
        </w:rPr>
        <w:t>.</w:t>
      </w:r>
      <w:r w:rsidRPr="0089044E">
        <w:rPr>
          <w:rFonts w:ascii="Bookman Old Style" w:eastAsia="+mj-ea" w:hAnsi="Bookman Old Style"/>
          <w:b/>
          <w:bCs/>
          <w:color w:val="000000"/>
          <w:kern w:val="24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044E">
        <w:rPr>
          <w:rFonts w:ascii="Bookman Old Style" w:eastAsiaTheme="majorEastAsia" w:hAnsi="Bookman Old Style"/>
          <w:bCs/>
          <w:sz w:val="28"/>
          <w:szCs w:val="28"/>
        </w:rPr>
        <w:t>Опыт «Движение по льду и асфальту»</w:t>
      </w:r>
      <w:r w:rsidRPr="0089044E">
        <w:rPr>
          <w:rStyle w:val="apple-converted-space"/>
          <w:rFonts w:ascii="Bookman Old Style" w:eastAsiaTheme="majorEastAsia" w:hAnsi="Bookman Old Style"/>
          <w:sz w:val="28"/>
          <w:szCs w:val="28"/>
          <w:shd w:val="clear" w:color="auto" w:fill="E7E6E6" w:themeFill="background2"/>
        </w:rPr>
        <w:t xml:space="preserve"> </w:t>
      </w:r>
      <w:r w:rsidRPr="0089044E">
        <w:rPr>
          <w:rFonts w:ascii="Bookman Old Style" w:hAnsi="Bookman Old Style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color w:val="000000"/>
          <w:sz w:val="28"/>
          <w:szCs w:val="28"/>
        </w:rPr>
        <w:t>14)</w:t>
      </w:r>
      <w:r w:rsidRPr="0089044E">
        <w:rPr>
          <w:rStyle w:val="a5"/>
          <w:rFonts w:ascii="Bookman Old Style" w:hAnsi="Bookman Old Style"/>
          <w:sz w:val="28"/>
          <w:szCs w:val="28"/>
        </w:rPr>
        <w:t xml:space="preserve"> </w:t>
      </w:r>
      <w:r w:rsidRPr="00826760">
        <w:rPr>
          <w:rStyle w:val="a5"/>
          <w:rFonts w:ascii="Bookman Old Style" w:hAnsi="Bookman Old Style"/>
          <w:b w:val="0"/>
          <w:sz w:val="28"/>
          <w:szCs w:val="28"/>
        </w:rPr>
        <w:t>Д/</w:t>
      </w:r>
      <w:proofErr w:type="spellStart"/>
      <w:proofErr w:type="gramStart"/>
      <w:r w:rsidRPr="00826760">
        <w:rPr>
          <w:rStyle w:val="a5"/>
          <w:rFonts w:ascii="Bookman Old Style" w:hAnsi="Bookman Old Style"/>
          <w:b w:val="0"/>
          <w:sz w:val="28"/>
          <w:szCs w:val="28"/>
        </w:rPr>
        <w:t>И«</w:t>
      </w:r>
      <w:proofErr w:type="gramEnd"/>
      <w:r w:rsidRPr="00826760">
        <w:rPr>
          <w:rStyle w:val="a5"/>
          <w:rFonts w:ascii="Bookman Old Style" w:hAnsi="Bookman Old Style"/>
          <w:b w:val="0"/>
          <w:sz w:val="28"/>
          <w:szCs w:val="28"/>
        </w:rPr>
        <w:t>Можно</w:t>
      </w:r>
      <w:proofErr w:type="spellEnd"/>
      <w:r w:rsidRPr="00826760">
        <w:rPr>
          <w:rStyle w:val="apple-converted-space"/>
          <w:rFonts w:ascii="Bookman Old Style" w:hAnsi="Bookman Old Style"/>
          <w:b/>
          <w:sz w:val="28"/>
          <w:szCs w:val="28"/>
        </w:rPr>
        <w:t> </w:t>
      </w:r>
      <w:r w:rsidRPr="00826760">
        <w:rPr>
          <w:rStyle w:val="a5"/>
          <w:rFonts w:ascii="Bookman Old Style" w:hAnsi="Bookman Old Style"/>
          <w:b w:val="0"/>
          <w:sz w:val="28"/>
          <w:szCs w:val="28"/>
        </w:rPr>
        <w:t>-</w:t>
      </w:r>
      <w:r w:rsidRPr="00826760">
        <w:rPr>
          <w:rStyle w:val="apple-converted-space"/>
          <w:rFonts w:ascii="Bookman Old Style" w:hAnsi="Bookman Old Style"/>
          <w:b/>
          <w:sz w:val="28"/>
          <w:szCs w:val="28"/>
        </w:rPr>
        <w:t> </w:t>
      </w:r>
      <w:r w:rsidRPr="00826760">
        <w:rPr>
          <w:rStyle w:val="a5"/>
          <w:rFonts w:ascii="Bookman Old Style" w:hAnsi="Bookman Old Style"/>
          <w:b w:val="0"/>
          <w:sz w:val="28"/>
          <w:szCs w:val="28"/>
        </w:rPr>
        <w:t>нельзя,</w:t>
      </w:r>
      <w:r w:rsidRPr="00826760">
        <w:rPr>
          <w:rStyle w:val="apple-converted-space"/>
          <w:rFonts w:ascii="Bookman Old Style" w:hAnsi="Bookman Old Style"/>
          <w:b/>
          <w:sz w:val="28"/>
          <w:szCs w:val="28"/>
        </w:rPr>
        <w:t> </w:t>
      </w:r>
      <w:r w:rsidRPr="00826760">
        <w:rPr>
          <w:rStyle w:val="a5"/>
          <w:rFonts w:ascii="Bookman Old Style" w:hAnsi="Bookman Old Style"/>
          <w:b w:val="0"/>
          <w:sz w:val="28"/>
          <w:szCs w:val="28"/>
        </w:rPr>
        <w:t>правильно</w:t>
      </w:r>
      <w:r w:rsidRPr="00826760">
        <w:rPr>
          <w:rStyle w:val="apple-converted-space"/>
          <w:rFonts w:ascii="Bookman Old Style" w:hAnsi="Bookman Old Style"/>
          <w:b/>
          <w:sz w:val="28"/>
          <w:szCs w:val="28"/>
        </w:rPr>
        <w:t> </w:t>
      </w:r>
      <w:r w:rsidRPr="00826760">
        <w:rPr>
          <w:rStyle w:val="a5"/>
          <w:rFonts w:ascii="Bookman Old Style" w:hAnsi="Bookman Old Style"/>
          <w:b w:val="0"/>
          <w:sz w:val="28"/>
          <w:szCs w:val="28"/>
        </w:rPr>
        <w:t>-</w:t>
      </w:r>
      <w:r w:rsidRPr="00826760">
        <w:rPr>
          <w:rStyle w:val="apple-converted-space"/>
          <w:rFonts w:ascii="Bookman Old Style" w:hAnsi="Bookman Old Style"/>
          <w:b/>
          <w:sz w:val="28"/>
          <w:szCs w:val="28"/>
        </w:rPr>
        <w:t> </w:t>
      </w:r>
      <w:r w:rsidRPr="00826760">
        <w:rPr>
          <w:rStyle w:val="a5"/>
          <w:rFonts w:ascii="Bookman Old Style" w:hAnsi="Bookman Old Style"/>
          <w:b w:val="0"/>
          <w:sz w:val="28"/>
          <w:szCs w:val="28"/>
        </w:rPr>
        <w:t>неправильно»</w:t>
      </w:r>
      <w:r w:rsidRPr="0089044E">
        <w:rPr>
          <w:rFonts w:ascii="Bookman Old Style" w:hAnsi="Bookman Old Style"/>
          <w:b/>
          <w:color w:val="000000"/>
          <w:sz w:val="28"/>
          <w:szCs w:val="28"/>
          <w:shd w:val="clear" w:color="auto" w:fill="E7E6E6" w:themeFill="background2"/>
        </w:rPr>
        <w:br/>
      </w:r>
      <w:r w:rsidRPr="0089044E">
        <w:rPr>
          <w:rFonts w:ascii="Bookman Old Style" w:hAnsi="Bookman Old Style"/>
          <w:color w:val="000000"/>
          <w:sz w:val="28"/>
          <w:szCs w:val="28"/>
        </w:rPr>
        <w:t>15) Развивающие настольно-печатные игры</w:t>
      </w:r>
    </w:p>
    <w:p w:rsidR="0089044E" w:rsidRPr="0089044E" w:rsidRDefault="0089044E" w:rsidP="0089044E">
      <w:pPr>
        <w:pStyle w:val="a3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89044E">
        <w:rPr>
          <w:rFonts w:ascii="Bookman Old Style" w:hAnsi="Bookman Old Style"/>
          <w:color w:val="000000"/>
          <w:sz w:val="28"/>
          <w:szCs w:val="28"/>
        </w:rPr>
        <w:t>16) Эстафета "Главная дорога"</w:t>
      </w:r>
    </w:p>
    <w:p w:rsidR="0089044E" w:rsidRPr="0089044E" w:rsidRDefault="0089044E" w:rsidP="0089044E">
      <w:pPr>
        <w:pStyle w:val="a3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b/>
          <w:bCs/>
          <w:sz w:val="28"/>
          <w:szCs w:val="28"/>
        </w:rPr>
      </w:pPr>
      <w:r w:rsidRPr="0089044E">
        <w:rPr>
          <w:rFonts w:ascii="Bookman Old Style" w:hAnsi="Bookman Old Style"/>
          <w:color w:val="000000"/>
          <w:sz w:val="28"/>
          <w:szCs w:val="28"/>
        </w:rPr>
        <w:t>17)</w:t>
      </w:r>
      <w:r w:rsidR="0082676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826760" w:rsidRPr="00826760">
        <w:rPr>
          <w:rFonts w:ascii="Bookman Old Style" w:eastAsia="+mj-ea" w:hAnsi="Bookman Old Style"/>
          <w:bCs/>
          <w:color w:val="000000"/>
          <w:kern w:val="24"/>
          <w:sz w:val="28"/>
          <w:szCs w:val="28"/>
        </w:rPr>
        <w:t>Э</w:t>
      </w:r>
      <w:r w:rsidR="00826760">
        <w:rPr>
          <w:rFonts w:ascii="Bookman Old Style" w:hAnsi="Bookman Old Style"/>
          <w:bCs/>
          <w:color w:val="000000"/>
          <w:sz w:val="28"/>
          <w:szCs w:val="28"/>
        </w:rPr>
        <w:t>кскурсия по дорогам города</w:t>
      </w:r>
      <w:r w:rsidRPr="0089044E">
        <w:rPr>
          <w:rFonts w:ascii="Bookman Old Style" w:hAnsi="Bookman Old Style"/>
          <w:color w:val="000000"/>
          <w:sz w:val="28"/>
          <w:szCs w:val="28"/>
        </w:rPr>
        <w:br/>
      </w:r>
      <w:r w:rsidRPr="0089044E">
        <w:rPr>
          <w:rFonts w:ascii="Bookman Old Style" w:hAnsi="Bookman Old Style"/>
          <w:sz w:val="28"/>
          <w:szCs w:val="28"/>
        </w:rPr>
        <w:t>18) Вручение детям удостоверения юного пешехода</w:t>
      </w:r>
    </w:p>
    <w:p w:rsidR="0089044E" w:rsidRPr="0089044E" w:rsidRDefault="0089044E" w:rsidP="0089044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shd w:val="clear" w:color="auto" w:fill="E7E6E6" w:themeFill="background2"/>
        </w:rPr>
      </w:pPr>
      <w:r w:rsidRPr="0089044E">
        <w:rPr>
          <w:rFonts w:ascii="Bookman Old Style" w:hAnsi="Bookman Old Style"/>
          <w:sz w:val="28"/>
          <w:szCs w:val="28"/>
        </w:rPr>
        <w:t>19)</w:t>
      </w:r>
      <w:r w:rsidR="00826760">
        <w:rPr>
          <w:rFonts w:ascii="Bookman Old Style" w:hAnsi="Bookman Old Style"/>
          <w:sz w:val="28"/>
          <w:szCs w:val="28"/>
        </w:rPr>
        <w:t xml:space="preserve"> </w:t>
      </w:r>
      <w:r w:rsidRPr="0089044E">
        <w:rPr>
          <w:rFonts w:ascii="Bookman Old Style" w:hAnsi="Bookman Old Style"/>
          <w:sz w:val="28"/>
          <w:szCs w:val="28"/>
        </w:rPr>
        <w:t>Выставка детских рисунков: «Наша улица»</w:t>
      </w:r>
      <w:r w:rsidRPr="0089044E">
        <w:rPr>
          <w:rStyle w:val="apple-converted-space"/>
          <w:rFonts w:ascii="Bookman Old Style" w:eastAsiaTheme="majorEastAsia" w:hAnsi="Bookman Old Style"/>
          <w:sz w:val="28"/>
          <w:szCs w:val="28"/>
          <w:shd w:val="clear" w:color="auto" w:fill="E7E6E6" w:themeFill="background2"/>
        </w:rPr>
        <w:t> </w:t>
      </w:r>
    </w:p>
    <w:p w:rsidR="0089044E" w:rsidRPr="0089044E" w:rsidRDefault="0089044E" w:rsidP="0089044E">
      <w:pPr>
        <w:spacing w:after="0"/>
        <w:outlineLvl w:val="0"/>
        <w:rPr>
          <w:rFonts w:ascii="Bookman Old Style" w:hAnsi="Bookman Old Style" w:cs="Times New Roman"/>
          <w:b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b/>
          <w:color w:val="000000"/>
          <w:sz w:val="28"/>
          <w:szCs w:val="28"/>
        </w:rPr>
        <w:t>Работа с родителями:</w:t>
      </w:r>
    </w:p>
    <w:p w:rsidR="0089044E" w:rsidRPr="0089044E" w:rsidRDefault="0089044E" w:rsidP="0089044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9044E">
        <w:rPr>
          <w:rFonts w:ascii="Bookman Old Style" w:eastAsia="Times New Roman" w:hAnsi="Bookman Old Style" w:cs="Times New Roman"/>
          <w:sz w:val="28"/>
          <w:szCs w:val="28"/>
        </w:rPr>
        <w:t>Оказание помощи в создании развивающей среды</w:t>
      </w:r>
    </w:p>
    <w:p w:rsidR="0089044E" w:rsidRPr="0089044E" w:rsidRDefault="0089044E" w:rsidP="0089044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color w:val="000000"/>
          <w:sz w:val="28"/>
          <w:szCs w:val="28"/>
        </w:rPr>
        <w:t>Консультации для родителей: «Ваш ребёнок на улице», «Родителям – о безопасности дорожного движения», «Приемы обучения юного</w:t>
      </w:r>
      <w:r w:rsidRPr="0089044E">
        <w:rPr>
          <w:rFonts w:ascii="Bookman Old Style" w:hAnsi="Bookman Old Style" w:cs="Times New Roman"/>
          <w:color w:val="000000"/>
          <w:sz w:val="28"/>
          <w:szCs w:val="28"/>
          <w:shd w:val="clear" w:color="auto" w:fill="E7E6E6" w:themeFill="background2"/>
        </w:rPr>
        <w:t xml:space="preserve"> </w:t>
      </w:r>
      <w:r w:rsidRPr="0089044E">
        <w:rPr>
          <w:rFonts w:ascii="Bookman Old Style" w:hAnsi="Bookman Old Style" w:cs="Times New Roman"/>
          <w:color w:val="000000"/>
          <w:sz w:val="28"/>
          <w:szCs w:val="28"/>
        </w:rPr>
        <w:t>пешехода»,</w:t>
      </w:r>
      <w:r w:rsidRPr="0089044E">
        <w:rPr>
          <w:rStyle w:val="apple-converted-space"/>
          <w:rFonts w:ascii="Bookman Old Style" w:eastAsiaTheme="majorEastAsia" w:hAnsi="Bookman Old Style" w:cs="Times New Roman"/>
          <w:color w:val="000000"/>
          <w:sz w:val="28"/>
          <w:szCs w:val="28"/>
        </w:rPr>
        <w:t> </w:t>
      </w:r>
      <w:r w:rsidRPr="0089044E">
        <w:rPr>
          <w:rFonts w:ascii="Bookman Old Style" w:hAnsi="Bookman Old Style" w:cs="Times New Roman"/>
          <w:color w:val="000000"/>
          <w:sz w:val="28"/>
          <w:szCs w:val="28"/>
        </w:rPr>
        <w:t xml:space="preserve">«Обучайте детей правильно», «Безопасность ребенка» </w:t>
      </w:r>
    </w:p>
    <w:p w:rsidR="0089044E" w:rsidRPr="0089044E" w:rsidRDefault="0089044E" w:rsidP="0089044E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Bookman Old Style" w:hAnsi="Bookman Old Style" w:cs="Times New Roman"/>
          <w:b/>
          <w:color w:val="000000"/>
          <w:sz w:val="28"/>
          <w:szCs w:val="28"/>
        </w:rPr>
      </w:pPr>
      <w:r w:rsidRPr="0089044E">
        <w:rPr>
          <w:rFonts w:ascii="Bookman Old Style" w:hAnsi="Bookman Old Style" w:cs="Times New Roman"/>
          <w:color w:val="000000"/>
          <w:sz w:val="28"/>
          <w:szCs w:val="28"/>
        </w:rPr>
        <w:t>Участие в выставке детских рисунков</w:t>
      </w:r>
      <w:r w:rsidR="00CE63D0">
        <w:rPr>
          <w:rFonts w:ascii="Bookman Old Style" w:hAnsi="Bookman Old Style" w:cs="Times New Roman"/>
          <w:color w:val="000000"/>
          <w:sz w:val="28"/>
          <w:szCs w:val="28"/>
        </w:rPr>
        <w:t xml:space="preserve"> </w:t>
      </w:r>
      <w:r w:rsidRPr="0089044E">
        <w:rPr>
          <w:rFonts w:ascii="Bookman Old Style" w:hAnsi="Bookman Old Style" w:cs="Times New Roman"/>
          <w:sz w:val="28"/>
          <w:szCs w:val="28"/>
        </w:rPr>
        <w:t>«Наша улица»</w:t>
      </w:r>
      <w:r w:rsidRPr="0089044E">
        <w:rPr>
          <w:rStyle w:val="apple-converted-space"/>
          <w:rFonts w:ascii="Bookman Old Style" w:eastAsiaTheme="majorEastAsia" w:hAnsi="Bookman Old Style" w:cs="Times New Roman"/>
          <w:sz w:val="28"/>
          <w:szCs w:val="28"/>
          <w:shd w:val="clear" w:color="auto" w:fill="E7E6E6" w:themeFill="background2"/>
        </w:rPr>
        <w:t> </w:t>
      </w:r>
    </w:p>
    <w:p w:rsidR="0089044E" w:rsidRPr="0089044E" w:rsidRDefault="0089044E" w:rsidP="0089044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9044E">
        <w:rPr>
          <w:rFonts w:ascii="Bookman Old Style" w:eastAsia="Times New Roman" w:hAnsi="Bookman Old Style" w:cs="Times New Roman"/>
          <w:sz w:val="28"/>
          <w:szCs w:val="28"/>
        </w:rPr>
        <w:t>Индивидуальные беседы: «Обсуждаете ли вы дома с ребенком тему ПДД?</w:t>
      </w:r>
      <w:r w:rsidRPr="0089044E">
        <w:rPr>
          <w:rFonts w:ascii="Bookman Old Style" w:hAnsi="Bookman Old Style" w:cs="Times New Roman"/>
          <w:sz w:val="28"/>
          <w:szCs w:val="28"/>
        </w:rPr>
        <w:t xml:space="preserve"> »</w:t>
      </w:r>
    </w:p>
    <w:p w:rsidR="0089044E" w:rsidRPr="0089044E" w:rsidRDefault="0089044E" w:rsidP="0089044E">
      <w:pPr>
        <w:pStyle w:val="a6"/>
        <w:spacing w:after="0"/>
        <w:ind w:left="0"/>
        <w:jc w:val="both"/>
        <w:rPr>
          <w:rFonts w:ascii="Bookman Old Style" w:hAnsi="Bookman Old Style" w:cs="Times New Roman"/>
          <w:color w:val="C00000"/>
          <w:sz w:val="28"/>
          <w:szCs w:val="28"/>
        </w:rPr>
      </w:pPr>
      <w:r w:rsidRPr="0089044E">
        <w:rPr>
          <w:rStyle w:val="apple-converted-space"/>
          <w:rFonts w:ascii="Bookman Old Style" w:eastAsiaTheme="majorEastAsia" w:hAnsi="Bookman Old Style" w:cs="Times New Roman"/>
          <w:b/>
          <w:color w:val="000000"/>
          <w:sz w:val="28"/>
          <w:szCs w:val="28"/>
        </w:rPr>
        <w:t>Итоговое мероприятие:</w:t>
      </w:r>
      <w:r w:rsidRPr="0089044E">
        <w:rPr>
          <w:rStyle w:val="apple-converted-space"/>
          <w:rFonts w:ascii="Bookman Old Style" w:eastAsiaTheme="majorEastAsia" w:hAnsi="Bookman Old Style" w:cs="Times New Roman"/>
          <w:color w:val="000000"/>
          <w:sz w:val="28"/>
          <w:szCs w:val="28"/>
        </w:rPr>
        <w:t xml:space="preserve"> </w:t>
      </w:r>
      <w:r w:rsidR="00A77117" w:rsidRPr="00826760">
        <w:rPr>
          <w:rFonts w:ascii="Bookman Old Style" w:hAnsi="Bookman Old Style" w:cs="Times New Roman"/>
          <w:sz w:val="28"/>
          <w:szCs w:val="28"/>
        </w:rPr>
        <w:t xml:space="preserve">Макет ПДД, </w:t>
      </w:r>
      <w:r w:rsidRPr="00826760">
        <w:rPr>
          <w:rFonts w:ascii="Bookman Old Style" w:hAnsi="Bookman Old Style" w:cs="Times New Roman"/>
          <w:sz w:val="28"/>
          <w:szCs w:val="28"/>
        </w:rPr>
        <w:t>сказку на тему пдд.</w:t>
      </w:r>
    </w:p>
    <w:p w:rsidR="0089044E" w:rsidRDefault="00826760" w:rsidP="001C34E4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Конкурс чтецов «С нами безопасно!»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4 блок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  <w:r w:rsidRPr="0089044E">
        <w:rPr>
          <w:rFonts w:ascii="Bookman Old Style" w:hAnsi="Bookman Old Style"/>
          <w:b/>
          <w:sz w:val="28"/>
          <w:szCs w:val="28"/>
        </w:rPr>
        <w:t>Тема</w:t>
      </w:r>
      <w:r>
        <w:rPr>
          <w:rFonts w:ascii="Bookman Old Style" w:hAnsi="Bookman Old Style"/>
          <w:b/>
          <w:sz w:val="28"/>
          <w:szCs w:val="28"/>
        </w:rPr>
        <w:t>:</w:t>
      </w:r>
      <w:r w:rsidRPr="0089044E">
        <w:rPr>
          <w:rFonts w:ascii="Bookman Old Style" w:hAnsi="Bookman Old Style"/>
          <w:sz w:val="28"/>
          <w:szCs w:val="28"/>
        </w:rPr>
        <w:t xml:space="preserve"> </w:t>
      </w:r>
      <w:r w:rsidRPr="0089044E">
        <w:rPr>
          <w:rFonts w:ascii="Bookman Old Style" w:hAnsi="Bookman Old Style"/>
          <w:b/>
          <w:sz w:val="28"/>
          <w:szCs w:val="28"/>
        </w:rPr>
        <w:t>«Удивительный мир насекомых»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Сроки: Апрель (1,2 неделя)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89044E">
        <w:rPr>
          <w:rFonts w:ascii="Bookman Old Style" w:hAnsi="Bookman Old Style"/>
          <w:b/>
          <w:bCs/>
          <w:sz w:val="28"/>
          <w:szCs w:val="28"/>
        </w:rPr>
        <w:t>Актуальность:</w:t>
      </w:r>
      <w:r w:rsidRPr="0089044E">
        <w:rPr>
          <w:rFonts w:ascii="Bookman Old Style" w:hAnsi="Bookman Old Style"/>
          <w:sz w:val="28"/>
          <w:szCs w:val="28"/>
        </w:rPr>
        <w:t xml:space="preserve">   </w:t>
      </w:r>
      <w:proofErr w:type="gramEnd"/>
      <w:r w:rsidRPr="0089044E">
        <w:rPr>
          <w:rFonts w:ascii="Bookman Old Style" w:hAnsi="Bookman Old Style"/>
          <w:sz w:val="28"/>
          <w:szCs w:val="28"/>
        </w:rPr>
        <w:t xml:space="preserve">Ознакомление детей с природой через привитие любви и бережного отношения к ней является одной из важнейших задач педагогов в работе с детьми дошкольного возраста. Дети должны </w:t>
      </w:r>
      <w:r w:rsidRPr="0089044E">
        <w:rPr>
          <w:rFonts w:ascii="Bookman Old Style" w:hAnsi="Bookman Old Style"/>
          <w:sz w:val="28"/>
          <w:szCs w:val="28"/>
        </w:rPr>
        <w:lastRenderedPageBreak/>
        <w:t xml:space="preserve">понимать, что многие насекомые играют огромную роль в жизни различных растений и животных, также дети должны четко осознавать зависимость численности и жизнеспособности насекомых от экологического состояния окружающей среды. В процессе реализации этой части проекта дети познают мир насекомых, учатся смотреть на него со стороны настоящих исследователей, биологов, учатся, бережно относится ко всему живому, заботиться, о сохранении популяции насекомых; отмечать разнообразие их видов, необычности их форм, внешнего вида и предназначения. Так же дети узнают о том, как вести себя при укусе насекомых.         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Цель:</w:t>
      </w:r>
      <w:r w:rsidRPr="0089044E">
        <w:rPr>
          <w:rFonts w:ascii="Bookman Old Style" w:hAnsi="Bookman Old Style"/>
          <w:sz w:val="28"/>
          <w:szCs w:val="28"/>
        </w:rPr>
        <w:t xml:space="preserve"> </w:t>
      </w:r>
    </w:p>
    <w:p w:rsidR="0089044E" w:rsidRPr="0089044E" w:rsidRDefault="0089044E" w:rsidP="0089044E">
      <w:pPr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Закрепить знания детей о внешнем строении тела насекомых, названии отдельных частей тела (головка, брюшко, крылья, ножки).</w:t>
      </w:r>
    </w:p>
    <w:p w:rsidR="0089044E" w:rsidRPr="0089044E" w:rsidRDefault="0089044E" w:rsidP="0089044E">
      <w:pPr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 xml:space="preserve">Углубить знания детей о многообразии </w:t>
      </w:r>
      <w:proofErr w:type="gramStart"/>
      <w:r w:rsidRPr="0089044E">
        <w:rPr>
          <w:rFonts w:ascii="Bookman Old Style" w:hAnsi="Bookman Old Style"/>
          <w:sz w:val="28"/>
          <w:szCs w:val="28"/>
        </w:rPr>
        <w:t>насекомых</w:t>
      </w:r>
      <w:proofErr w:type="gramEnd"/>
      <w:r w:rsidRPr="0089044E">
        <w:rPr>
          <w:rFonts w:ascii="Bookman Old Style" w:hAnsi="Bookman Old Style"/>
          <w:sz w:val="28"/>
          <w:szCs w:val="28"/>
        </w:rPr>
        <w:t xml:space="preserve"> населяющих наш родной край, научится, различать их между собой, выявлять степень их значимости для окружающей нас природы</w:t>
      </w:r>
    </w:p>
    <w:p w:rsidR="0089044E" w:rsidRPr="0089044E" w:rsidRDefault="0089044E" w:rsidP="0089044E">
      <w:pPr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Сформировать бережное отношение к живой природе</w:t>
      </w:r>
    </w:p>
    <w:p w:rsidR="0089044E" w:rsidRPr="0089044E" w:rsidRDefault="0089044E" w:rsidP="0089044E">
      <w:pPr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Сформировать знания о пользе и вреде насекомых для людей и растений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 xml:space="preserve">Задачи: 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 xml:space="preserve">Расширить знания и обогатить словарь детей о новых, неизвестных для них </w:t>
      </w:r>
      <w:proofErr w:type="gramStart"/>
      <w:r w:rsidRPr="0089044E">
        <w:rPr>
          <w:rFonts w:ascii="Bookman Old Style" w:hAnsi="Bookman Old Style"/>
          <w:sz w:val="28"/>
          <w:szCs w:val="28"/>
        </w:rPr>
        <w:t>насекомых ,</w:t>
      </w:r>
      <w:proofErr w:type="gramEnd"/>
      <w:r w:rsidRPr="0089044E">
        <w:rPr>
          <w:rFonts w:ascii="Bookman Old Style" w:hAnsi="Bookman Old Style"/>
          <w:sz w:val="28"/>
          <w:szCs w:val="28"/>
        </w:rPr>
        <w:t xml:space="preserve"> а также об их внешнем виде, особенностях строения, поведения, значимости в природе.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Прививать детям любовь к природе, формировать бережное отношение к «братьям нашим меньшим»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Закреплять умение воспроизводить полученные впечатления в творческой деятельности.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Рассказать о пользе (вреде) насекомых для людей и растений.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Ожидаемые результаты</w:t>
      </w:r>
      <w:r w:rsidRPr="0089044E">
        <w:rPr>
          <w:rFonts w:ascii="Bookman Old Style" w:hAnsi="Bookman Old Style"/>
          <w:sz w:val="28"/>
          <w:szCs w:val="28"/>
        </w:rPr>
        <w:t>: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Обогатить и систематизировать знания детей о насекомых;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Иметь представления об особенностях строения тела, окраски, маскировки, в связи с их жизнью, об уникальности каждого вида;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Знать о пользе и вреде различных видов насекомых для окружающей природы.</w:t>
      </w:r>
    </w:p>
    <w:p w:rsidR="0089044E" w:rsidRPr="0089044E" w:rsidRDefault="0089044E" w:rsidP="0089044E">
      <w:pPr>
        <w:numPr>
          <w:ilvl w:val="0"/>
          <w:numId w:val="10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sz w:val="28"/>
          <w:szCs w:val="28"/>
        </w:rPr>
        <w:t>Иметь представление о зависимости нормального существования насекомых от экологического состояния окружающей среды.</w:t>
      </w:r>
    </w:p>
    <w:p w:rsidR="0089044E" w:rsidRPr="0089044E" w:rsidRDefault="0089044E" w:rsidP="0089044E">
      <w:pPr>
        <w:spacing w:after="0" w:line="276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 xml:space="preserve">Этапы реализации: </w:t>
      </w:r>
    </w:p>
    <w:p w:rsidR="0089044E" w:rsidRPr="0089044E" w:rsidRDefault="0089044E" w:rsidP="0089044E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Беседы:</w:t>
      </w:r>
      <w:r w:rsidRPr="0089044E">
        <w:rPr>
          <w:rFonts w:ascii="Bookman Old Style" w:hAnsi="Bookman Old Style"/>
          <w:sz w:val="28"/>
          <w:szCs w:val="28"/>
        </w:rPr>
        <w:t xml:space="preserve"> </w:t>
      </w:r>
      <w:r w:rsidRPr="0089044E">
        <w:rPr>
          <w:rFonts w:ascii="Bookman Old Style" w:hAnsi="Bookman Old Style"/>
          <w:bCs/>
          <w:sz w:val="28"/>
          <w:szCs w:val="28"/>
        </w:rPr>
        <w:t>«</w:t>
      </w:r>
      <w:r w:rsidRPr="0089044E">
        <w:rPr>
          <w:rFonts w:ascii="Bookman Old Style" w:hAnsi="Bookman Old Style"/>
          <w:sz w:val="28"/>
          <w:szCs w:val="28"/>
        </w:rPr>
        <w:t>Насекомые – наши враги и друзья</w:t>
      </w:r>
      <w:r w:rsidRPr="0089044E">
        <w:rPr>
          <w:rFonts w:ascii="Bookman Old Style" w:hAnsi="Bookman Old Style"/>
          <w:bCs/>
          <w:sz w:val="28"/>
          <w:szCs w:val="28"/>
        </w:rPr>
        <w:t>», «Полезные насекомые»</w:t>
      </w:r>
      <w:r w:rsidRPr="0089044E">
        <w:rPr>
          <w:rFonts w:ascii="Bookman Old Style" w:hAnsi="Bookman Old Style"/>
          <w:sz w:val="28"/>
          <w:szCs w:val="28"/>
        </w:rPr>
        <w:t xml:space="preserve"> </w:t>
      </w:r>
      <w:r w:rsidRPr="0089044E">
        <w:rPr>
          <w:rFonts w:ascii="Bookman Old Style" w:hAnsi="Bookman Old Style"/>
          <w:bCs/>
          <w:sz w:val="28"/>
          <w:szCs w:val="28"/>
        </w:rPr>
        <w:t>«Стрекозы, бабочки, пчелы, кузнечики»</w:t>
      </w:r>
      <w:r w:rsidRPr="0089044E">
        <w:rPr>
          <w:rFonts w:ascii="Bookman Old Style" w:hAnsi="Bookman Old Style"/>
          <w:b/>
          <w:sz w:val="28"/>
          <w:szCs w:val="28"/>
        </w:rPr>
        <w:t xml:space="preserve"> </w:t>
      </w:r>
      <w:r w:rsidRPr="0089044E">
        <w:rPr>
          <w:rFonts w:ascii="Bookman Old Style" w:hAnsi="Bookman Old Style"/>
          <w:bCs/>
          <w:sz w:val="28"/>
          <w:szCs w:val="28"/>
        </w:rPr>
        <w:t>«Муравьи и муравейники»</w:t>
      </w:r>
    </w:p>
    <w:p w:rsidR="0089044E" w:rsidRPr="0089044E" w:rsidRDefault="0089044E" w:rsidP="0089044E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89044E">
        <w:rPr>
          <w:rFonts w:ascii="Bookman Old Style" w:hAnsi="Bookman Old Style"/>
          <w:b/>
          <w:bCs/>
          <w:sz w:val="28"/>
          <w:szCs w:val="28"/>
        </w:rPr>
        <w:t>Рассматривание тематических картинок</w:t>
      </w:r>
      <w:r w:rsidRPr="0089044E">
        <w:rPr>
          <w:rFonts w:ascii="Bookman Old Style" w:hAnsi="Bookman Old Style"/>
          <w:bCs/>
          <w:sz w:val="28"/>
          <w:szCs w:val="28"/>
        </w:rPr>
        <w:t xml:space="preserve"> "Насекомые"</w:t>
      </w:r>
    </w:p>
    <w:p w:rsidR="0089044E" w:rsidRPr="0089044E" w:rsidRDefault="0089044E" w:rsidP="0089044E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89044E">
        <w:rPr>
          <w:rFonts w:ascii="Bookman Old Style" w:hAnsi="Bookman Old Style"/>
          <w:b/>
          <w:bCs/>
          <w:sz w:val="28"/>
          <w:szCs w:val="28"/>
        </w:rPr>
        <w:lastRenderedPageBreak/>
        <w:t>Дидактические игры:</w:t>
      </w:r>
      <w:r w:rsidRPr="0089044E">
        <w:rPr>
          <w:rFonts w:ascii="Bookman Old Style" w:hAnsi="Bookman Old Style"/>
          <w:sz w:val="28"/>
          <w:szCs w:val="28"/>
        </w:rPr>
        <w:t xml:space="preserve"> «Четвертый лишний», «Найди пару», «Собери картинку»</w:t>
      </w:r>
    </w:p>
    <w:p w:rsidR="0089044E" w:rsidRPr="0089044E" w:rsidRDefault="0089044E" w:rsidP="0089044E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Чтение художественной литературы:</w:t>
      </w:r>
      <w:r w:rsidRPr="0089044E">
        <w:rPr>
          <w:rFonts w:ascii="Bookman Old Style" w:hAnsi="Bookman Old Style"/>
          <w:sz w:val="28"/>
          <w:szCs w:val="28"/>
        </w:rPr>
        <w:t xml:space="preserve"> </w:t>
      </w:r>
    </w:p>
    <w:p w:rsidR="0089044E" w:rsidRPr="0089044E" w:rsidRDefault="0089044E" w:rsidP="0089044E">
      <w:pPr>
        <w:spacing w:after="0" w:line="276" w:lineRule="auto"/>
        <w:ind w:firstLine="709"/>
        <w:rPr>
          <w:rFonts w:ascii="Bookman Old Style" w:hAnsi="Bookman Old Style"/>
          <w:sz w:val="28"/>
          <w:szCs w:val="28"/>
        </w:rPr>
      </w:pPr>
      <w:proofErr w:type="gramStart"/>
      <w:r w:rsidRPr="0089044E">
        <w:rPr>
          <w:rFonts w:ascii="Bookman Old Style" w:hAnsi="Bookman Old Style"/>
          <w:sz w:val="28"/>
          <w:szCs w:val="28"/>
          <w:u w:val="single"/>
        </w:rPr>
        <w:t>Чтение:</w:t>
      </w:r>
      <w:r w:rsidRPr="0089044E">
        <w:rPr>
          <w:rFonts w:ascii="Bookman Old Style" w:hAnsi="Bookman Old Style"/>
          <w:sz w:val="28"/>
          <w:szCs w:val="28"/>
        </w:rPr>
        <w:br/>
        <w:t>•</w:t>
      </w:r>
      <w:proofErr w:type="gramEnd"/>
      <w:r w:rsidRPr="0089044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9044E">
        <w:rPr>
          <w:rFonts w:ascii="Bookman Old Style" w:hAnsi="Bookman Old Style"/>
          <w:sz w:val="28"/>
          <w:szCs w:val="28"/>
        </w:rPr>
        <w:t>В.Бианки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«Как </w:t>
      </w:r>
      <w:proofErr w:type="spellStart"/>
      <w:r w:rsidRPr="0089044E">
        <w:rPr>
          <w:rFonts w:ascii="Bookman Old Style" w:hAnsi="Bookman Old Style"/>
          <w:sz w:val="28"/>
          <w:szCs w:val="28"/>
        </w:rPr>
        <w:t>муравьишка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домой спешил».</w:t>
      </w:r>
      <w:r w:rsidRPr="0089044E">
        <w:rPr>
          <w:rFonts w:ascii="Bookman Old Style" w:hAnsi="Bookman Old Style"/>
          <w:sz w:val="28"/>
          <w:szCs w:val="28"/>
        </w:rPr>
        <w:br/>
        <w:t xml:space="preserve">• </w:t>
      </w:r>
      <w:proofErr w:type="spellStart"/>
      <w:r w:rsidRPr="0089044E">
        <w:rPr>
          <w:rFonts w:ascii="Bookman Old Style" w:hAnsi="Bookman Old Style"/>
          <w:sz w:val="28"/>
          <w:szCs w:val="28"/>
        </w:rPr>
        <w:t>В.Бианки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«Красная точка».</w:t>
      </w:r>
      <w:r w:rsidRPr="0089044E">
        <w:rPr>
          <w:rFonts w:ascii="Bookman Old Style" w:hAnsi="Bookman Old Style"/>
          <w:sz w:val="28"/>
          <w:szCs w:val="28"/>
        </w:rPr>
        <w:br/>
        <w:t xml:space="preserve">• </w:t>
      </w:r>
      <w:proofErr w:type="spellStart"/>
      <w:r w:rsidRPr="0089044E">
        <w:rPr>
          <w:rFonts w:ascii="Bookman Old Style" w:hAnsi="Bookman Old Style"/>
          <w:sz w:val="28"/>
          <w:szCs w:val="28"/>
        </w:rPr>
        <w:t>В.Самуйлов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«Там, где растет Венерин башмачок».</w:t>
      </w:r>
      <w:r w:rsidRPr="0089044E">
        <w:rPr>
          <w:rFonts w:ascii="Bookman Old Style" w:hAnsi="Bookman Old Style"/>
          <w:sz w:val="28"/>
          <w:szCs w:val="28"/>
        </w:rPr>
        <w:br/>
      </w:r>
      <w:r w:rsidRPr="0089044E">
        <w:rPr>
          <w:rFonts w:ascii="Bookman Old Style" w:hAnsi="Bookman Old Style"/>
          <w:sz w:val="28"/>
          <w:szCs w:val="28"/>
          <w:u w:val="single"/>
        </w:rPr>
        <w:t>Заучивание:</w:t>
      </w:r>
      <w:r w:rsidRPr="0089044E">
        <w:rPr>
          <w:rFonts w:ascii="Bookman Old Style" w:hAnsi="Bookman Old Style"/>
          <w:sz w:val="28"/>
          <w:szCs w:val="28"/>
        </w:rPr>
        <w:br/>
        <w:t>• Крылов «Стрекоза и муравей».</w:t>
      </w:r>
      <w:r w:rsidRPr="0089044E">
        <w:rPr>
          <w:rFonts w:ascii="Bookman Old Style" w:hAnsi="Bookman Old Style"/>
          <w:sz w:val="28"/>
          <w:szCs w:val="28"/>
        </w:rPr>
        <w:br/>
        <w:t>• К. Чуковский «Муха-цокотуха».</w:t>
      </w:r>
      <w:r w:rsidRPr="0089044E">
        <w:rPr>
          <w:rFonts w:ascii="Bookman Old Style" w:hAnsi="Bookman Old Style"/>
          <w:sz w:val="28"/>
          <w:szCs w:val="28"/>
        </w:rPr>
        <w:br/>
        <w:t>Загадки.</w:t>
      </w:r>
      <w:r w:rsidRPr="0089044E">
        <w:rPr>
          <w:rFonts w:ascii="Bookman Old Style" w:hAnsi="Bookman Old Style"/>
          <w:sz w:val="28"/>
          <w:szCs w:val="28"/>
        </w:rPr>
        <w:br/>
      </w:r>
      <w:proofErr w:type="spellStart"/>
      <w:r w:rsidRPr="0089044E">
        <w:rPr>
          <w:rFonts w:ascii="Bookman Old Style" w:hAnsi="Bookman Old Style"/>
          <w:sz w:val="28"/>
          <w:szCs w:val="28"/>
        </w:rPr>
        <w:t>Экотренинг</w:t>
      </w:r>
      <w:proofErr w:type="spellEnd"/>
      <w:r w:rsidRPr="0089044E">
        <w:rPr>
          <w:rFonts w:ascii="Bookman Old Style" w:hAnsi="Bookman Old Style"/>
          <w:sz w:val="28"/>
          <w:szCs w:val="28"/>
        </w:rPr>
        <w:t xml:space="preserve"> «Если б я был насекомым».</w:t>
      </w:r>
      <w:r w:rsidRPr="0089044E">
        <w:rPr>
          <w:rFonts w:ascii="Bookman Old Style" w:hAnsi="Bookman Old Style"/>
          <w:sz w:val="28"/>
          <w:szCs w:val="28"/>
        </w:rPr>
        <w:br/>
        <w:t>Проблемные ситуации «Что было бы, если б не было комаров, бабочек?»</w:t>
      </w:r>
      <w:r w:rsidRPr="0089044E">
        <w:rPr>
          <w:rFonts w:ascii="Bookman Old Style" w:hAnsi="Bookman Old Style"/>
          <w:sz w:val="28"/>
          <w:szCs w:val="28"/>
        </w:rPr>
        <w:br/>
      </w:r>
      <w:r w:rsidRPr="0089044E">
        <w:rPr>
          <w:rFonts w:ascii="Bookman Old Style" w:hAnsi="Bookman Old Style"/>
          <w:sz w:val="28"/>
          <w:szCs w:val="28"/>
          <w:u w:val="single"/>
        </w:rPr>
        <w:t>Музыка:</w:t>
      </w:r>
      <w:r w:rsidRPr="0089044E">
        <w:rPr>
          <w:rFonts w:ascii="Bookman Old Style" w:hAnsi="Bookman Old Style"/>
          <w:sz w:val="28"/>
          <w:szCs w:val="28"/>
        </w:rPr>
        <w:t> песенка «В траве сидел кузнечик».</w:t>
      </w:r>
    </w:p>
    <w:p w:rsidR="0089044E" w:rsidRPr="0089044E" w:rsidRDefault="0089044E" w:rsidP="0089044E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89044E">
        <w:rPr>
          <w:rFonts w:ascii="Bookman Old Style" w:hAnsi="Bookman Old Style"/>
          <w:b/>
          <w:sz w:val="28"/>
          <w:szCs w:val="28"/>
        </w:rPr>
        <w:t>Итоговое мероприятие:</w:t>
      </w:r>
      <w:r w:rsidRPr="0089044E">
        <w:rPr>
          <w:rFonts w:ascii="Bookman Old Style" w:hAnsi="Bookman Old Style"/>
          <w:sz w:val="28"/>
          <w:szCs w:val="28"/>
        </w:rPr>
        <w:t xml:space="preserve"> </w:t>
      </w:r>
      <w:r w:rsidR="00826760">
        <w:rPr>
          <w:rFonts w:ascii="Bookman Old Style" w:hAnsi="Bookman Old Style"/>
          <w:sz w:val="28"/>
          <w:szCs w:val="28"/>
        </w:rPr>
        <w:t>макет «Муравейник», «Пчелиный улей»</w:t>
      </w:r>
    </w:p>
    <w:p w:rsidR="0089044E" w:rsidRPr="0089044E" w:rsidRDefault="0089044E" w:rsidP="001C34E4">
      <w:pPr>
        <w:spacing w:after="0" w:line="276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sectPr w:rsidR="0089044E" w:rsidRPr="0089044E" w:rsidSect="00EC53A0">
      <w:pgSz w:w="11906" w:h="16838"/>
      <w:pgMar w:top="720" w:right="720" w:bottom="720" w:left="720" w:header="708" w:footer="708" w:gutter="0"/>
      <w:pgBorders w:display="firstPage" w:offsetFrom="page">
        <w:top w:val="snowflakes" w:sz="30" w:space="24" w:color="002060"/>
        <w:left w:val="snowflakes" w:sz="30" w:space="24" w:color="002060"/>
        <w:bottom w:val="snowflakes" w:sz="30" w:space="24" w:color="002060"/>
        <w:right w:val="snowflakes" w:sz="3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355E"/>
    <w:multiLevelType w:val="hybridMultilevel"/>
    <w:tmpl w:val="2EE4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B10"/>
    <w:multiLevelType w:val="hybridMultilevel"/>
    <w:tmpl w:val="DBD036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534163"/>
    <w:multiLevelType w:val="multilevel"/>
    <w:tmpl w:val="5CB4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718DA"/>
    <w:multiLevelType w:val="hybridMultilevel"/>
    <w:tmpl w:val="4BF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44FB"/>
    <w:multiLevelType w:val="hybridMultilevel"/>
    <w:tmpl w:val="183E6D66"/>
    <w:lvl w:ilvl="0" w:tplc="9FCE3D40">
      <w:start w:val="3"/>
      <w:numFmt w:val="decimal"/>
      <w:lvlText w:val="%1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4D25169"/>
    <w:multiLevelType w:val="hybridMultilevel"/>
    <w:tmpl w:val="E474C4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03372"/>
    <w:multiLevelType w:val="hybridMultilevel"/>
    <w:tmpl w:val="9620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B4C64"/>
    <w:multiLevelType w:val="hybridMultilevel"/>
    <w:tmpl w:val="BB1811A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12E342B"/>
    <w:multiLevelType w:val="hybridMultilevel"/>
    <w:tmpl w:val="3D32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77F8"/>
    <w:multiLevelType w:val="hybridMultilevel"/>
    <w:tmpl w:val="7456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2341"/>
    <w:multiLevelType w:val="hybridMultilevel"/>
    <w:tmpl w:val="8056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3"/>
    <w:rsid w:val="001C34E4"/>
    <w:rsid w:val="001F66A8"/>
    <w:rsid w:val="004C79E8"/>
    <w:rsid w:val="004D7C5F"/>
    <w:rsid w:val="00534E83"/>
    <w:rsid w:val="006619C7"/>
    <w:rsid w:val="006A4CE3"/>
    <w:rsid w:val="006A58D2"/>
    <w:rsid w:val="006D2633"/>
    <w:rsid w:val="007124A7"/>
    <w:rsid w:val="00826760"/>
    <w:rsid w:val="00836807"/>
    <w:rsid w:val="0089044E"/>
    <w:rsid w:val="009C210B"/>
    <w:rsid w:val="00A42998"/>
    <w:rsid w:val="00A77117"/>
    <w:rsid w:val="00CE63D0"/>
    <w:rsid w:val="00E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90B9-1295-450E-870C-32208F69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4A7"/>
  </w:style>
  <w:style w:type="paragraph" w:styleId="a4">
    <w:name w:val="No Spacing"/>
    <w:uiPriority w:val="1"/>
    <w:qFormat/>
    <w:rsid w:val="007124A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D7C5F"/>
    <w:rPr>
      <w:b/>
      <w:bCs/>
    </w:rPr>
  </w:style>
  <w:style w:type="character" w:customStyle="1" w:styleId="FontStyle207">
    <w:name w:val="Font Style207"/>
    <w:uiPriority w:val="99"/>
    <w:rsid w:val="0089044E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89044E"/>
    <w:rPr>
      <w:rFonts w:ascii="Century Schoolbook" w:hAnsi="Century Schoolbook" w:cs="Century Schoolbook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9044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2022-10-03T13:12:00Z</dcterms:created>
  <dcterms:modified xsi:type="dcterms:W3CDTF">2023-02-27T05:17:00Z</dcterms:modified>
</cp:coreProperties>
</file>