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6F" w:rsidRPr="0057526F" w:rsidRDefault="0057526F" w:rsidP="005752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6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57526F" w:rsidRPr="0057526F" w:rsidRDefault="0057526F" w:rsidP="005752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6F">
        <w:rPr>
          <w:rFonts w:ascii="Times New Roman" w:eastAsia="Calibri" w:hAnsi="Times New Roman" w:cs="Times New Roman"/>
          <w:sz w:val="24"/>
          <w:szCs w:val="24"/>
          <w:lang w:eastAsia="ru-RU"/>
        </w:rPr>
        <w:t>детский сад комбинированного вида № 53 г. Томска</w:t>
      </w:r>
    </w:p>
    <w:p w:rsidR="0057526F" w:rsidRPr="0057526F" w:rsidRDefault="0057526F" w:rsidP="0057526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752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634031, г. Томск, ул. Ивановского, д.21, тел/факс: 63-35-50</w:t>
      </w:r>
    </w:p>
    <w:p w:rsidR="0057526F" w:rsidRPr="0057526F" w:rsidRDefault="0057526F" w:rsidP="0057526F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p w:rsidR="0057526F" w:rsidRPr="00926F81" w:rsidRDefault="0057526F" w:rsidP="0057526F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26F81">
        <w:rPr>
          <w:rFonts w:ascii="Times New Roman" w:eastAsia="Calibri" w:hAnsi="Times New Roman" w:cs="Arial"/>
          <w:sz w:val="24"/>
          <w:szCs w:val="24"/>
          <w:lang w:eastAsia="ru-RU"/>
        </w:rPr>
        <w:t xml:space="preserve">УТВЕРЖДАЮ:                                                       </w:t>
      </w:r>
      <w:r w:rsidR="00761649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Pr="00926F81">
        <w:rPr>
          <w:rFonts w:ascii="Times New Roman" w:eastAsia="Calibri" w:hAnsi="Times New Roman" w:cs="Arial"/>
          <w:sz w:val="24"/>
          <w:szCs w:val="24"/>
          <w:lang w:eastAsia="ru-RU"/>
        </w:rPr>
        <w:t xml:space="preserve">Принято:                                                                                                            </w:t>
      </w:r>
    </w:p>
    <w:p w:rsidR="0057526F" w:rsidRPr="00926F81" w:rsidRDefault="0057526F" w:rsidP="00761649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26F81">
        <w:rPr>
          <w:rFonts w:ascii="Times New Roman" w:eastAsia="Calibri" w:hAnsi="Times New Roman" w:cs="Arial"/>
          <w:sz w:val="24"/>
          <w:szCs w:val="24"/>
          <w:lang w:eastAsia="ru-RU"/>
        </w:rPr>
        <w:t xml:space="preserve">Заведующий МАДОУ № </w:t>
      </w:r>
      <w:r w:rsidRPr="00926F81">
        <w:rPr>
          <w:rFonts w:ascii="Times New Roman" w:eastAsia="Calibri" w:hAnsi="Times New Roman" w:cs="Arial"/>
          <w:sz w:val="24"/>
          <w:szCs w:val="24"/>
          <w:u w:val="single"/>
          <w:lang w:eastAsia="ru-RU"/>
        </w:rPr>
        <w:t xml:space="preserve">53 </w:t>
      </w:r>
      <w:r w:rsidRPr="00926F81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   </w:t>
      </w:r>
      <w:r w:rsidR="00761649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                 </w:t>
      </w:r>
      <w:r w:rsidRPr="00926F81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на педагогическом совете                              </w:t>
      </w:r>
    </w:p>
    <w:p w:rsidR="0057526F" w:rsidRPr="00926F81" w:rsidRDefault="0057526F" w:rsidP="0057526F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proofErr w:type="spellStart"/>
      <w:r w:rsidRPr="00926F81">
        <w:rPr>
          <w:rFonts w:ascii="Times New Roman" w:eastAsia="Calibri" w:hAnsi="Times New Roman" w:cs="Arial"/>
          <w:sz w:val="24"/>
          <w:szCs w:val="24"/>
          <w:lang w:eastAsia="ru-RU"/>
        </w:rPr>
        <w:t>О.Д.Овсянникова</w:t>
      </w:r>
      <w:proofErr w:type="spellEnd"/>
      <w:r w:rsidRPr="00926F81">
        <w:rPr>
          <w:rFonts w:ascii="Times New Roman" w:eastAsia="Calibri" w:hAnsi="Times New Roman" w:cs="Arial"/>
          <w:sz w:val="24"/>
          <w:szCs w:val="24"/>
          <w:lang w:eastAsia="ru-RU"/>
        </w:rPr>
        <w:t xml:space="preserve">  ФИО                                                                         №_____ </w:t>
      </w:r>
      <w:proofErr w:type="gramStart"/>
      <w:r w:rsidRPr="00926F81">
        <w:rPr>
          <w:rFonts w:ascii="Times New Roman" w:eastAsia="Calibri" w:hAnsi="Times New Roman" w:cs="Arial"/>
          <w:sz w:val="24"/>
          <w:szCs w:val="24"/>
          <w:lang w:eastAsia="ru-RU"/>
        </w:rPr>
        <w:t>от</w:t>
      </w:r>
      <w:proofErr w:type="gramEnd"/>
      <w:r w:rsidRPr="00926F81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</w:t>
      </w:r>
    </w:p>
    <w:p w:rsidR="0057526F" w:rsidRPr="00926F81" w:rsidRDefault="0057526F" w:rsidP="0057526F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26F81">
        <w:rPr>
          <w:rFonts w:ascii="Times New Roman" w:eastAsia="Calibri" w:hAnsi="Times New Roman" w:cs="Arial"/>
          <w:sz w:val="24"/>
          <w:szCs w:val="24"/>
          <w:lang w:eastAsia="ru-RU"/>
        </w:rPr>
        <w:t>«____»__________2022 г.                                                                         «____»________</w:t>
      </w:r>
    </w:p>
    <w:p w:rsidR="0057526F" w:rsidRPr="00926F81" w:rsidRDefault="0057526F" w:rsidP="0057526F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57526F" w:rsidRPr="0057526F" w:rsidRDefault="0057526F" w:rsidP="0057526F">
      <w:pPr>
        <w:spacing w:after="0" w:line="240" w:lineRule="auto"/>
        <w:ind w:left="4525" w:hanging="4525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7526F" w:rsidRPr="0057526F" w:rsidRDefault="0057526F" w:rsidP="0057526F">
      <w:pPr>
        <w:spacing w:after="0" w:line="240" w:lineRule="auto"/>
        <w:ind w:left="4525" w:hanging="4525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7526F" w:rsidRPr="0057526F" w:rsidRDefault="0057526F" w:rsidP="0057526F">
      <w:pPr>
        <w:spacing w:after="0" w:line="240" w:lineRule="auto"/>
        <w:ind w:left="4525" w:hanging="4525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7526F" w:rsidRPr="0057526F" w:rsidRDefault="0057526F" w:rsidP="0057526F">
      <w:pPr>
        <w:spacing w:after="0" w:line="240" w:lineRule="auto"/>
        <w:ind w:left="4525" w:hanging="4525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7526F" w:rsidRPr="0057526F" w:rsidRDefault="0057526F" w:rsidP="0057526F">
      <w:pPr>
        <w:rPr>
          <w:rFonts w:ascii="Times New Roman" w:eastAsia="Times New Roman" w:hAnsi="Times New Roman" w:cs="Times New Roman"/>
          <w:lang w:bidi="en-US"/>
        </w:rPr>
      </w:pPr>
    </w:p>
    <w:p w:rsidR="0057526F" w:rsidRDefault="0057526F" w:rsidP="0057526F"/>
    <w:p w:rsidR="0057526F" w:rsidRPr="0057526F" w:rsidRDefault="0057526F" w:rsidP="00575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26F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</w:p>
    <w:p w:rsidR="0057526F" w:rsidRPr="0057526F" w:rsidRDefault="0057526F" w:rsidP="00182F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26F">
        <w:rPr>
          <w:rFonts w:ascii="Times New Roman" w:hAnsi="Times New Roman" w:cs="Times New Roman"/>
          <w:sz w:val="28"/>
          <w:szCs w:val="28"/>
        </w:rPr>
        <w:t>для ребенка с расстройством аутистического спектра</w:t>
      </w:r>
    </w:p>
    <w:p w:rsidR="0057526F" w:rsidRPr="0057526F" w:rsidRDefault="0057526F" w:rsidP="00575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26F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</w:p>
    <w:p w:rsidR="0063601F" w:rsidRPr="0057526F" w:rsidRDefault="0057526F" w:rsidP="00575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26F">
        <w:rPr>
          <w:rFonts w:ascii="Times New Roman" w:hAnsi="Times New Roman" w:cs="Times New Roman"/>
          <w:sz w:val="28"/>
          <w:szCs w:val="28"/>
        </w:rPr>
        <w:t>сентябрь 2022 – май 2023 г. Начальный этап</w:t>
      </w:r>
    </w:p>
    <w:p w:rsidR="0057526F" w:rsidRDefault="0057526F" w:rsidP="0057526F"/>
    <w:p w:rsidR="0057526F" w:rsidRDefault="0057526F" w:rsidP="0057526F"/>
    <w:p w:rsidR="0057526F" w:rsidRDefault="0057526F" w:rsidP="0057526F"/>
    <w:p w:rsidR="0057526F" w:rsidRDefault="0057526F" w:rsidP="0057526F"/>
    <w:p w:rsidR="00DE2E62" w:rsidRDefault="00DE2E62" w:rsidP="0057526F"/>
    <w:p w:rsidR="00DE2E62" w:rsidRDefault="00DE2E62" w:rsidP="0057526F"/>
    <w:p w:rsidR="00DE2E62" w:rsidRDefault="00DE2E62" w:rsidP="0057526F"/>
    <w:p w:rsidR="0057526F" w:rsidRPr="00182F9F" w:rsidRDefault="00182F9F" w:rsidP="00182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F9F">
        <w:rPr>
          <w:rFonts w:ascii="Times New Roman" w:hAnsi="Times New Roman" w:cs="Times New Roman"/>
          <w:sz w:val="24"/>
          <w:szCs w:val="24"/>
        </w:rPr>
        <w:t>Авторы – составители:</w:t>
      </w:r>
    </w:p>
    <w:p w:rsidR="00182F9F" w:rsidRPr="00182F9F" w:rsidRDefault="00182F9F" w:rsidP="00182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F9F">
        <w:rPr>
          <w:rFonts w:ascii="Times New Roman" w:hAnsi="Times New Roman" w:cs="Times New Roman"/>
          <w:sz w:val="24"/>
          <w:szCs w:val="24"/>
        </w:rPr>
        <w:t>Старший воспитатель: Беленкова Е.В.</w:t>
      </w:r>
    </w:p>
    <w:p w:rsidR="0057526F" w:rsidRPr="00182F9F" w:rsidRDefault="00182F9F" w:rsidP="00182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F9F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proofErr w:type="spellStart"/>
      <w:r w:rsidRPr="00182F9F">
        <w:rPr>
          <w:rFonts w:ascii="Times New Roman" w:hAnsi="Times New Roman" w:cs="Times New Roman"/>
          <w:sz w:val="24"/>
          <w:szCs w:val="24"/>
        </w:rPr>
        <w:t>Парилова</w:t>
      </w:r>
      <w:proofErr w:type="spellEnd"/>
      <w:r w:rsidRPr="00182F9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7526F" w:rsidRPr="00182F9F" w:rsidRDefault="00182F9F" w:rsidP="00182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F9F">
        <w:rPr>
          <w:rFonts w:ascii="Times New Roman" w:hAnsi="Times New Roman" w:cs="Times New Roman"/>
          <w:sz w:val="24"/>
          <w:szCs w:val="24"/>
        </w:rPr>
        <w:t xml:space="preserve">Учитель – логопед: </w:t>
      </w:r>
      <w:proofErr w:type="spellStart"/>
      <w:r w:rsidRPr="00182F9F">
        <w:rPr>
          <w:rFonts w:ascii="Times New Roman" w:hAnsi="Times New Roman" w:cs="Times New Roman"/>
          <w:sz w:val="24"/>
          <w:szCs w:val="24"/>
        </w:rPr>
        <w:t>Жубуль</w:t>
      </w:r>
      <w:proofErr w:type="spellEnd"/>
      <w:r w:rsidRPr="00182F9F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57526F" w:rsidRPr="00182F9F" w:rsidRDefault="00182F9F" w:rsidP="00182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F9F">
        <w:rPr>
          <w:rFonts w:ascii="Times New Roman" w:hAnsi="Times New Roman" w:cs="Times New Roman"/>
          <w:sz w:val="24"/>
          <w:szCs w:val="24"/>
        </w:rPr>
        <w:t>Воспитатели: Григорьева К.В.</w:t>
      </w:r>
    </w:p>
    <w:p w:rsidR="0057526F" w:rsidRPr="00182F9F" w:rsidRDefault="00182F9F" w:rsidP="00182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F9F">
        <w:rPr>
          <w:rFonts w:ascii="Times New Roman" w:hAnsi="Times New Roman" w:cs="Times New Roman"/>
          <w:sz w:val="24"/>
          <w:szCs w:val="24"/>
        </w:rPr>
        <w:t>Лазарева О.А.</w:t>
      </w:r>
    </w:p>
    <w:p w:rsidR="0057526F" w:rsidRDefault="0057526F" w:rsidP="0057526F"/>
    <w:p w:rsidR="0057526F" w:rsidRDefault="0057526F" w:rsidP="0057526F"/>
    <w:p w:rsidR="0057526F" w:rsidRDefault="0057526F" w:rsidP="0057526F"/>
    <w:p w:rsidR="0057526F" w:rsidRDefault="0057526F" w:rsidP="0057526F"/>
    <w:p w:rsidR="00182F9F" w:rsidRDefault="00182F9F" w:rsidP="00D71A31">
      <w:pPr>
        <w:rPr>
          <w:rFonts w:ascii="Times New Roman" w:hAnsi="Times New Roman" w:cs="Times New Roman"/>
          <w:sz w:val="24"/>
          <w:szCs w:val="24"/>
        </w:rPr>
      </w:pPr>
    </w:p>
    <w:p w:rsidR="0057526F" w:rsidRPr="00182F9F" w:rsidRDefault="00182F9F" w:rsidP="00182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F9F">
        <w:rPr>
          <w:rFonts w:ascii="Times New Roman" w:hAnsi="Times New Roman" w:cs="Times New Roman"/>
          <w:sz w:val="24"/>
          <w:szCs w:val="24"/>
        </w:rPr>
        <w:t>Томск 2022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lastRenderedPageBreak/>
        <w:t>ОГЛАВЛЕНИЕ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Введение............................................................................................................................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  <w:r w:rsidRPr="0057526F">
        <w:rPr>
          <w:rFonts w:ascii="Times New Roman" w:hAnsi="Times New Roman" w:cs="Times New Roman"/>
        </w:rPr>
        <w:t>3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1. Целевой раздел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1.1. Пояснительная записка.................................................................................................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="00775092">
        <w:rPr>
          <w:rFonts w:ascii="Times New Roman" w:hAnsi="Times New Roman" w:cs="Times New Roman"/>
        </w:rPr>
        <w:t>6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1.1.1. Цели и задачи программы............................................................................................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="00775092">
        <w:rPr>
          <w:rFonts w:ascii="Times New Roman" w:hAnsi="Times New Roman" w:cs="Times New Roman"/>
        </w:rPr>
        <w:t>7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1.1.2. Принципы и подходы к формированию программы...............................................................</w:t>
      </w:r>
      <w:r w:rsidR="00775092">
        <w:rPr>
          <w:rFonts w:ascii="Times New Roman" w:hAnsi="Times New Roman" w:cs="Times New Roman"/>
        </w:rPr>
        <w:t>8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1.1.3. Особые образовательные потребности ребенка с расстройствами аутистического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спектра...............................................................................................................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57526F">
        <w:rPr>
          <w:rFonts w:ascii="Times New Roman" w:hAnsi="Times New Roman" w:cs="Times New Roman"/>
        </w:rPr>
        <w:t>.</w:t>
      </w:r>
      <w:r w:rsidR="00775092">
        <w:rPr>
          <w:rFonts w:ascii="Times New Roman" w:hAnsi="Times New Roman" w:cs="Times New Roman"/>
        </w:rPr>
        <w:t>13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1.1.4. Методические аспекты дошкольного образования ребенка с расстройствами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аутистического спектра...........................................................................................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57526F">
        <w:rPr>
          <w:rFonts w:ascii="Times New Roman" w:hAnsi="Times New Roman" w:cs="Times New Roman"/>
        </w:rPr>
        <w:t>1</w:t>
      </w:r>
      <w:r w:rsidR="00775092">
        <w:rPr>
          <w:rFonts w:ascii="Times New Roman" w:hAnsi="Times New Roman" w:cs="Times New Roman"/>
        </w:rPr>
        <w:t>7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1.1.5. Характеристика этапа дошкольного уровня образования.......................................</w:t>
      </w:r>
      <w:r>
        <w:rPr>
          <w:rFonts w:ascii="Times New Roman" w:hAnsi="Times New Roman" w:cs="Times New Roman"/>
        </w:rPr>
        <w:t>..........</w:t>
      </w:r>
      <w:r w:rsidRPr="0057526F">
        <w:rPr>
          <w:rFonts w:ascii="Times New Roman" w:hAnsi="Times New Roman" w:cs="Times New Roman"/>
        </w:rPr>
        <w:t>1</w:t>
      </w:r>
      <w:r w:rsidR="00775092">
        <w:rPr>
          <w:rFonts w:ascii="Times New Roman" w:hAnsi="Times New Roman" w:cs="Times New Roman"/>
        </w:rPr>
        <w:t>8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1.2. Планируемые результаты образовательной деятельности по реализации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программы..........................................................................................................................................1</w:t>
      </w:r>
      <w:r w:rsidR="00775092">
        <w:rPr>
          <w:rFonts w:ascii="Times New Roman" w:hAnsi="Times New Roman" w:cs="Times New Roman"/>
        </w:rPr>
        <w:t>8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 xml:space="preserve">1.2.1. Целевые ориентиры на этапе завершения дошкольного образования детей </w:t>
      </w:r>
      <w:proofErr w:type="gramStart"/>
      <w:r w:rsidRPr="0057526F">
        <w:rPr>
          <w:rFonts w:ascii="Times New Roman" w:hAnsi="Times New Roman" w:cs="Times New Roman"/>
        </w:rPr>
        <w:t>с</w:t>
      </w:r>
      <w:proofErr w:type="gramEnd"/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расстройствами аутистического спектра с</w:t>
      </w:r>
      <w:r w:rsidR="006618A2">
        <w:rPr>
          <w:rFonts w:ascii="Times New Roman" w:hAnsi="Times New Roman" w:cs="Times New Roman"/>
        </w:rPr>
        <w:t>о вторым</w:t>
      </w:r>
      <w:r w:rsidRPr="0057526F">
        <w:rPr>
          <w:rFonts w:ascii="Times New Roman" w:hAnsi="Times New Roman" w:cs="Times New Roman"/>
        </w:rPr>
        <w:t xml:space="preserve"> уровнем тяжести аутистических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расстройств..........................................................................................................................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57526F">
        <w:rPr>
          <w:rFonts w:ascii="Times New Roman" w:hAnsi="Times New Roman" w:cs="Times New Roman"/>
        </w:rPr>
        <w:t>1</w:t>
      </w:r>
      <w:r w:rsidR="00775092">
        <w:rPr>
          <w:rFonts w:ascii="Times New Roman" w:hAnsi="Times New Roman" w:cs="Times New Roman"/>
        </w:rPr>
        <w:t>8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1.2.2. Принципы оценивания качества образовательной деятельности по реализации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программы......................................................................................................................................1</w:t>
      </w:r>
      <w:r w:rsidR="00775092">
        <w:rPr>
          <w:rFonts w:ascii="Times New Roman" w:hAnsi="Times New Roman" w:cs="Times New Roman"/>
        </w:rPr>
        <w:t>9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2. Содержательный раздел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2.1. Общие положения 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  <w:r w:rsidR="00775092">
        <w:rPr>
          <w:rFonts w:ascii="Times New Roman" w:hAnsi="Times New Roman" w:cs="Times New Roman"/>
        </w:rPr>
        <w:t>21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2.2. Начальный этап дошкольного образования детей с расстройствами аутистического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спектра...............................................................................................................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="00775092">
        <w:rPr>
          <w:rFonts w:ascii="Times New Roman" w:hAnsi="Times New Roman" w:cs="Times New Roman"/>
        </w:rPr>
        <w:t>23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2.2.1 Формирование и развитие коммуникации..............................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="00775092">
        <w:rPr>
          <w:rFonts w:ascii="Times New Roman" w:hAnsi="Times New Roman" w:cs="Times New Roman"/>
        </w:rPr>
        <w:t>23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2.2.2. Коррекция нарушений речевого развития.............................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="00775092">
        <w:rPr>
          <w:rFonts w:ascii="Times New Roman" w:hAnsi="Times New Roman" w:cs="Times New Roman"/>
        </w:rPr>
        <w:t>24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2.2.3. Развитие навыков альтернативной коммуникации..................................................</w:t>
      </w:r>
      <w:r>
        <w:rPr>
          <w:rFonts w:ascii="Times New Roman" w:hAnsi="Times New Roman" w:cs="Times New Roman"/>
        </w:rPr>
        <w:t>..........</w:t>
      </w:r>
      <w:r w:rsidR="00775092">
        <w:rPr>
          <w:rFonts w:ascii="Times New Roman" w:hAnsi="Times New Roman" w:cs="Times New Roman"/>
        </w:rPr>
        <w:t>25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2.2.4. Коррекция проблем поведения 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="00775092">
        <w:rPr>
          <w:rFonts w:ascii="Times New Roman" w:hAnsi="Times New Roman" w:cs="Times New Roman"/>
        </w:rPr>
        <w:t>.25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2.2.5. Коррекция и развитие эмоциональной сферы .......................................................</w:t>
      </w:r>
      <w:r>
        <w:rPr>
          <w:rFonts w:ascii="Times New Roman" w:hAnsi="Times New Roman" w:cs="Times New Roman"/>
        </w:rPr>
        <w:t>...........</w:t>
      </w:r>
      <w:r w:rsidR="00775092">
        <w:rPr>
          <w:rFonts w:ascii="Times New Roman" w:hAnsi="Times New Roman" w:cs="Times New Roman"/>
        </w:rPr>
        <w:t>.26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2.2.6. Формирование навыков самостоятельности 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="00775092">
        <w:rPr>
          <w:rFonts w:ascii="Times New Roman" w:hAnsi="Times New Roman" w:cs="Times New Roman"/>
        </w:rPr>
        <w:t>.27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2.2.7. Обучение навыкам самообслуживания и бытовым навыкам.....................................</w:t>
      </w:r>
      <w:r>
        <w:rPr>
          <w:rFonts w:ascii="Times New Roman" w:hAnsi="Times New Roman" w:cs="Times New Roman"/>
        </w:rPr>
        <w:t>.......</w:t>
      </w:r>
      <w:r w:rsidR="00775092">
        <w:rPr>
          <w:rFonts w:ascii="Times New Roman" w:hAnsi="Times New Roman" w:cs="Times New Roman"/>
        </w:rPr>
        <w:t>.28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2.2.8. Формирование предпосылок интеллектуальной деятельности ..................................</w:t>
      </w:r>
      <w:r>
        <w:rPr>
          <w:rFonts w:ascii="Times New Roman" w:hAnsi="Times New Roman" w:cs="Times New Roman"/>
        </w:rPr>
        <w:t>.....</w:t>
      </w:r>
      <w:r w:rsidR="00775092">
        <w:rPr>
          <w:rFonts w:ascii="Times New Roman" w:hAnsi="Times New Roman" w:cs="Times New Roman"/>
        </w:rPr>
        <w:t>.29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2.3. Взаимодействие взрослых с детьми с расстройствами аутистического спектра................</w:t>
      </w:r>
      <w:r w:rsidR="00775092">
        <w:rPr>
          <w:rFonts w:ascii="Times New Roman" w:hAnsi="Times New Roman" w:cs="Times New Roman"/>
        </w:rPr>
        <w:t>31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 xml:space="preserve">2.4. Взаимодействие педагогического коллектива с семьями, в которых есть дети </w:t>
      </w:r>
      <w:proofErr w:type="gramStart"/>
      <w:r w:rsidRPr="0057526F">
        <w:rPr>
          <w:rFonts w:ascii="Times New Roman" w:hAnsi="Times New Roman" w:cs="Times New Roman"/>
        </w:rPr>
        <w:t>с</w:t>
      </w:r>
      <w:proofErr w:type="gramEnd"/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расстройствами аутистического спектра............................................................................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="00775092">
        <w:rPr>
          <w:rFonts w:ascii="Times New Roman" w:hAnsi="Times New Roman" w:cs="Times New Roman"/>
        </w:rPr>
        <w:t>34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3. Организационный раздел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3.1. Обеспечение психолого-педагогических условий реализации Программы...........................</w:t>
      </w:r>
      <w:r w:rsidR="0094511D">
        <w:rPr>
          <w:rFonts w:ascii="Times New Roman" w:hAnsi="Times New Roman" w:cs="Times New Roman"/>
        </w:rPr>
        <w:t>35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3.2. Организация развивающей психолого-педагогической среды............................................</w:t>
      </w:r>
      <w:r>
        <w:rPr>
          <w:rFonts w:ascii="Times New Roman" w:hAnsi="Times New Roman" w:cs="Times New Roman"/>
        </w:rPr>
        <w:t>.</w:t>
      </w:r>
      <w:r w:rsidR="0094511D">
        <w:rPr>
          <w:rFonts w:ascii="Times New Roman" w:hAnsi="Times New Roman" w:cs="Times New Roman"/>
        </w:rPr>
        <w:t>37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3.3. Кадровые условия реализации Программы..................................................................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="0094511D">
        <w:rPr>
          <w:rFonts w:ascii="Times New Roman" w:hAnsi="Times New Roman" w:cs="Times New Roman"/>
        </w:rPr>
        <w:t>38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3.4. Материально-технические обеспечение Программы.........................................................</w:t>
      </w:r>
      <w:r>
        <w:rPr>
          <w:rFonts w:ascii="Times New Roman" w:hAnsi="Times New Roman" w:cs="Times New Roman"/>
        </w:rPr>
        <w:t>.</w:t>
      </w:r>
      <w:r w:rsidRPr="0057526F">
        <w:rPr>
          <w:rFonts w:ascii="Times New Roman" w:hAnsi="Times New Roman" w:cs="Times New Roman"/>
        </w:rPr>
        <w:t>.</w:t>
      </w:r>
      <w:r w:rsidR="0094511D">
        <w:rPr>
          <w:rFonts w:ascii="Times New Roman" w:hAnsi="Times New Roman" w:cs="Times New Roman"/>
        </w:rPr>
        <w:t>40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3.5. Финансовые условия реализации Программы..............................................................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="0094511D">
        <w:rPr>
          <w:rFonts w:ascii="Times New Roman" w:hAnsi="Times New Roman" w:cs="Times New Roman"/>
        </w:rPr>
        <w:t>41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3.6. Планирование образовательной деятельности..............................................................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="0094511D">
        <w:rPr>
          <w:rFonts w:ascii="Times New Roman" w:hAnsi="Times New Roman" w:cs="Times New Roman"/>
        </w:rPr>
        <w:t>42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3.7. Режим и распорядок дня 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="0094511D">
        <w:rPr>
          <w:rFonts w:ascii="Times New Roman" w:hAnsi="Times New Roman" w:cs="Times New Roman"/>
        </w:rPr>
        <w:t>46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3.8. Перспективы работы по совершенствованию и развитию содержания Программы и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57526F">
        <w:rPr>
          <w:rFonts w:ascii="Times New Roman" w:hAnsi="Times New Roman" w:cs="Times New Roman"/>
        </w:rPr>
        <w:t>обеспечивающих</w:t>
      </w:r>
      <w:proofErr w:type="gramEnd"/>
      <w:r w:rsidRPr="0057526F">
        <w:rPr>
          <w:rFonts w:ascii="Times New Roman" w:hAnsi="Times New Roman" w:cs="Times New Roman"/>
        </w:rPr>
        <w:t xml:space="preserve"> ее реализацию нормативно-правовых, финансовых, научно-методических,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кадровых, информационных и материально-технических ресурсов....................................</w:t>
      </w:r>
      <w:r>
        <w:rPr>
          <w:rFonts w:ascii="Times New Roman" w:hAnsi="Times New Roman" w:cs="Times New Roman"/>
        </w:rPr>
        <w:t>......</w:t>
      </w:r>
      <w:r w:rsidR="0094511D">
        <w:rPr>
          <w:rFonts w:ascii="Times New Roman" w:hAnsi="Times New Roman" w:cs="Times New Roman"/>
        </w:rPr>
        <w:t>47</w:t>
      </w:r>
    </w:p>
    <w:p w:rsidR="0057526F" w:rsidRP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3.9. Рекомендуемая литература..................................................................................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="0094511D">
        <w:rPr>
          <w:rFonts w:ascii="Times New Roman" w:hAnsi="Times New Roman" w:cs="Times New Roman"/>
        </w:rPr>
        <w:t>48</w:t>
      </w:r>
    </w:p>
    <w:p w:rsid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  <w:r w:rsidRPr="0057526F">
        <w:rPr>
          <w:rFonts w:ascii="Times New Roman" w:hAnsi="Times New Roman" w:cs="Times New Roman"/>
        </w:rPr>
        <w:t>4. Дополнительный раздел (краткая презентация для родителей) ...................................</w:t>
      </w:r>
      <w:r>
        <w:rPr>
          <w:rFonts w:ascii="Times New Roman" w:hAnsi="Times New Roman" w:cs="Times New Roman"/>
        </w:rPr>
        <w:t>.........</w:t>
      </w:r>
      <w:r w:rsidR="0094511D">
        <w:rPr>
          <w:rFonts w:ascii="Times New Roman" w:hAnsi="Times New Roman" w:cs="Times New Roman"/>
        </w:rPr>
        <w:t>49</w:t>
      </w:r>
    </w:p>
    <w:p w:rsid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</w:p>
    <w:p w:rsid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</w:p>
    <w:p w:rsidR="0057526F" w:rsidRDefault="0057526F" w:rsidP="0057526F">
      <w:pPr>
        <w:spacing w:after="0"/>
        <w:jc w:val="both"/>
        <w:rPr>
          <w:rFonts w:ascii="Times New Roman" w:hAnsi="Times New Roman" w:cs="Times New Roman"/>
        </w:rPr>
      </w:pPr>
    </w:p>
    <w:p w:rsidR="0094511D" w:rsidRDefault="0094511D" w:rsidP="0057526F">
      <w:pPr>
        <w:spacing w:after="0"/>
        <w:jc w:val="both"/>
        <w:rPr>
          <w:rFonts w:ascii="Times New Roman" w:hAnsi="Times New Roman" w:cs="Times New Roman"/>
        </w:rPr>
      </w:pPr>
    </w:p>
    <w:p w:rsidR="000143E8" w:rsidRPr="006618A2" w:rsidRDefault="000143E8" w:rsidP="00661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143E8" w:rsidRPr="006618A2" w:rsidRDefault="000143E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(АОП) 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дошкольного образования детей с </w:t>
      </w:r>
      <w:r w:rsidRPr="006618A2">
        <w:rPr>
          <w:rFonts w:ascii="Times New Roman" w:hAnsi="Times New Roman" w:cs="Times New Roman"/>
          <w:sz w:val="24"/>
          <w:szCs w:val="24"/>
        </w:rPr>
        <w:t>расстройствами аутистического спектра (РАС) –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 это образовательная программа, </w:t>
      </w:r>
      <w:r w:rsidRPr="006618A2">
        <w:rPr>
          <w:rFonts w:ascii="Times New Roman" w:hAnsi="Times New Roman" w:cs="Times New Roman"/>
          <w:sz w:val="24"/>
          <w:szCs w:val="24"/>
        </w:rPr>
        <w:t>адаптированная для ребенка с учетом особенностей ее психофизического раз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вития, </w:t>
      </w:r>
      <w:r w:rsidRPr="006618A2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возможностей, обеспечивающая коррекцию 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нарушений развития и социальную </w:t>
      </w:r>
      <w:r w:rsidRPr="006618A2">
        <w:rPr>
          <w:rFonts w:ascii="Times New Roman" w:hAnsi="Times New Roman" w:cs="Times New Roman"/>
          <w:sz w:val="24"/>
          <w:szCs w:val="24"/>
        </w:rPr>
        <w:t>адаптацию.</w:t>
      </w:r>
    </w:p>
    <w:p w:rsidR="002A0B80" w:rsidRPr="006618A2" w:rsidRDefault="000143E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>Воспитанни</w:t>
      </w:r>
      <w:r w:rsidR="002A0B80" w:rsidRPr="006618A2">
        <w:rPr>
          <w:rFonts w:ascii="Times New Roman" w:hAnsi="Times New Roman" w:cs="Times New Roman"/>
          <w:b/>
          <w:sz w:val="24"/>
          <w:szCs w:val="24"/>
        </w:rPr>
        <w:t>к</w:t>
      </w:r>
      <w:r w:rsidRPr="00661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B80" w:rsidRPr="006618A2">
        <w:rPr>
          <w:rFonts w:ascii="Times New Roman" w:hAnsi="Times New Roman" w:cs="Times New Roman"/>
          <w:sz w:val="24"/>
          <w:szCs w:val="24"/>
        </w:rPr>
        <w:t>Ворожейкин</w:t>
      </w:r>
      <w:proofErr w:type="spellEnd"/>
      <w:r w:rsidR="002A0B80" w:rsidRPr="006618A2">
        <w:rPr>
          <w:rFonts w:ascii="Times New Roman" w:hAnsi="Times New Roman" w:cs="Times New Roman"/>
          <w:sz w:val="24"/>
          <w:szCs w:val="24"/>
        </w:rPr>
        <w:t xml:space="preserve"> Данил Сергеевич, дата рождения – 16.01.2019 г., поступило заключение на ребенка – сентябрь 2022 г., дата прохождения обследования – 30.09.2022 г. </w:t>
      </w:r>
      <w:r w:rsidR="002A0B80" w:rsidRPr="006618A2">
        <w:rPr>
          <w:rFonts w:ascii="Times New Roman" w:hAnsi="Times New Roman" w:cs="Times New Roman"/>
          <w:b/>
          <w:sz w:val="24"/>
          <w:szCs w:val="24"/>
        </w:rPr>
        <w:t>Основные особенности ребенка</w:t>
      </w:r>
      <w:r w:rsidR="002A0B80" w:rsidRPr="006618A2">
        <w:rPr>
          <w:rFonts w:ascii="Times New Roman" w:hAnsi="Times New Roman" w:cs="Times New Roman"/>
          <w:sz w:val="24"/>
          <w:szCs w:val="24"/>
        </w:rPr>
        <w:t xml:space="preserve">, определяющие необходимость создания специальных условий получения образования – трудности формирования коммуникативных навыков; недостаточная </w:t>
      </w:r>
      <w:proofErr w:type="spellStart"/>
      <w:r w:rsidR="002A0B80" w:rsidRPr="006618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2A0B80" w:rsidRPr="006618A2">
        <w:rPr>
          <w:rFonts w:ascii="Times New Roman" w:hAnsi="Times New Roman" w:cs="Times New Roman"/>
          <w:sz w:val="24"/>
          <w:szCs w:val="24"/>
        </w:rPr>
        <w:t xml:space="preserve"> речевых средств тяжелой степени выраженности.</w:t>
      </w:r>
    </w:p>
    <w:p w:rsidR="002A0B80" w:rsidRPr="006618A2" w:rsidRDefault="002A0B80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2A0B80" w:rsidRPr="006618A2" w:rsidRDefault="002A0B80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специальные условия для получения образования;</w:t>
      </w:r>
    </w:p>
    <w:p w:rsidR="002A0B80" w:rsidRPr="006618A2" w:rsidRDefault="002A0B80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коррекция нарушений развития;</w:t>
      </w:r>
    </w:p>
    <w:p w:rsidR="002A0B80" w:rsidRPr="006618A2" w:rsidRDefault="002A0B80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дифференциации и индивидуализации коррекционно-образовательного процесса;</w:t>
      </w:r>
    </w:p>
    <w:p w:rsidR="002A0B80" w:rsidRPr="006618A2" w:rsidRDefault="002A0B80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социальная адаптация.</w:t>
      </w:r>
    </w:p>
    <w:p w:rsidR="002A0B80" w:rsidRPr="006618A2" w:rsidRDefault="002A0B80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8A2">
        <w:rPr>
          <w:rFonts w:ascii="Times New Roman" w:hAnsi="Times New Roman" w:cs="Times New Roman"/>
          <w:sz w:val="24"/>
          <w:szCs w:val="24"/>
        </w:rPr>
        <w:t xml:space="preserve">Исходя из рекомендаций МБУ ПМПК, разрабатывается настоящая АОП, которую </w:t>
      </w:r>
      <w:proofErr w:type="spellStart"/>
      <w:r w:rsidRPr="006618A2">
        <w:rPr>
          <w:rFonts w:ascii="Times New Roman" w:hAnsi="Times New Roman" w:cs="Times New Roman"/>
          <w:sz w:val="24"/>
          <w:szCs w:val="24"/>
        </w:rPr>
        <w:t>Ворожейкин</w:t>
      </w:r>
      <w:proofErr w:type="spellEnd"/>
      <w:r w:rsidRPr="006618A2">
        <w:rPr>
          <w:rFonts w:ascii="Times New Roman" w:hAnsi="Times New Roman" w:cs="Times New Roman"/>
          <w:sz w:val="24"/>
          <w:szCs w:val="24"/>
        </w:rPr>
        <w:t xml:space="preserve"> Данил будет осваивать в условиях группы комбинированной направленности в </w:t>
      </w:r>
      <w:proofErr w:type="spellStart"/>
      <w:r w:rsidRPr="006618A2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6618A2">
        <w:rPr>
          <w:rFonts w:ascii="Times New Roman" w:hAnsi="Times New Roman" w:cs="Times New Roman"/>
          <w:sz w:val="24"/>
          <w:szCs w:val="24"/>
        </w:rPr>
        <w:t xml:space="preserve"> для детей с ТНР по август 2026 г. Дальнейшее сопровождение и форма получения образования будет определяться по итогам обследования.</w:t>
      </w:r>
      <w:proofErr w:type="gramEnd"/>
    </w:p>
    <w:p w:rsidR="002A0B80" w:rsidRPr="006618A2" w:rsidRDefault="002A0B80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>Повторный срок заключения МБУ ПМПК</w:t>
      </w:r>
      <w:r w:rsidRPr="006618A2">
        <w:rPr>
          <w:rFonts w:ascii="Times New Roman" w:hAnsi="Times New Roman" w:cs="Times New Roman"/>
          <w:sz w:val="24"/>
          <w:szCs w:val="24"/>
        </w:rPr>
        <w:t xml:space="preserve"> – август 2026 г.</w:t>
      </w:r>
    </w:p>
    <w:p w:rsidR="002A0B80" w:rsidRPr="006618A2" w:rsidRDefault="002A0B80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>Режим обучения</w:t>
      </w:r>
      <w:r w:rsidRPr="006618A2">
        <w:rPr>
          <w:rFonts w:ascii="Times New Roman" w:hAnsi="Times New Roman" w:cs="Times New Roman"/>
          <w:sz w:val="24"/>
          <w:szCs w:val="24"/>
        </w:rPr>
        <w:t>: индивидуализация образовательного процесса с учетом структуры нарушения и вариативности проявлений.</w:t>
      </w:r>
    </w:p>
    <w:p w:rsidR="002A0B80" w:rsidRPr="006618A2" w:rsidRDefault="002A0B80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>Этапы и сроки обучения:</w:t>
      </w:r>
    </w:p>
    <w:p w:rsidR="002A0B80" w:rsidRPr="00343132" w:rsidRDefault="002A0B80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132">
        <w:rPr>
          <w:rFonts w:ascii="Times New Roman" w:hAnsi="Times New Roman" w:cs="Times New Roman"/>
          <w:i/>
          <w:sz w:val="24"/>
          <w:szCs w:val="24"/>
        </w:rPr>
        <w:t>- октябрь 2022-август 2023 гг. – начальный этап (вторая младшая группа)</w:t>
      </w:r>
    </w:p>
    <w:p w:rsidR="002A0B80" w:rsidRPr="00343132" w:rsidRDefault="002A0B80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132">
        <w:rPr>
          <w:rFonts w:ascii="Times New Roman" w:hAnsi="Times New Roman" w:cs="Times New Roman"/>
          <w:i/>
          <w:sz w:val="24"/>
          <w:szCs w:val="24"/>
        </w:rPr>
        <w:t>- сентябрь 2023 – август 202</w:t>
      </w:r>
      <w:r w:rsidR="00487F39" w:rsidRPr="00343132">
        <w:rPr>
          <w:rFonts w:ascii="Times New Roman" w:hAnsi="Times New Roman" w:cs="Times New Roman"/>
          <w:i/>
          <w:sz w:val="24"/>
          <w:szCs w:val="24"/>
        </w:rPr>
        <w:t>5</w:t>
      </w:r>
      <w:r w:rsidRPr="003431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43132">
        <w:rPr>
          <w:rFonts w:ascii="Times New Roman" w:hAnsi="Times New Roman" w:cs="Times New Roman"/>
          <w:i/>
          <w:sz w:val="24"/>
          <w:szCs w:val="24"/>
        </w:rPr>
        <w:t>гг</w:t>
      </w:r>
      <w:proofErr w:type="spellEnd"/>
      <w:proofErr w:type="gramEnd"/>
      <w:r w:rsidRPr="00343132">
        <w:rPr>
          <w:rFonts w:ascii="Times New Roman" w:hAnsi="Times New Roman" w:cs="Times New Roman"/>
          <w:i/>
          <w:sz w:val="24"/>
          <w:szCs w:val="24"/>
        </w:rPr>
        <w:t xml:space="preserve"> – основной этап (средняя, старшая группа)</w:t>
      </w:r>
    </w:p>
    <w:p w:rsidR="001E0EDA" w:rsidRPr="00343132" w:rsidRDefault="002A0B80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132">
        <w:rPr>
          <w:rFonts w:ascii="Times New Roman" w:hAnsi="Times New Roman" w:cs="Times New Roman"/>
          <w:i/>
          <w:sz w:val="24"/>
          <w:szCs w:val="24"/>
        </w:rPr>
        <w:t xml:space="preserve">- сентябрь 2025 – август 2026 </w:t>
      </w:r>
      <w:proofErr w:type="spellStart"/>
      <w:proofErr w:type="gramStart"/>
      <w:r w:rsidRPr="00343132">
        <w:rPr>
          <w:rFonts w:ascii="Times New Roman" w:hAnsi="Times New Roman" w:cs="Times New Roman"/>
          <w:i/>
          <w:sz w:val="24"/>
          <w:szCs w:val="24"/>
        </w:rPr>
        <w:t>гг</w:t>
      </w:r>
      <w:proofErr w:type="spellEnd"/>
      <w:proofErr w:type="gramEnd"/>
      <w:r w:rsidRPr="00343132">
        <w:rPr>
          <w:rFonts w:ascii="Times New Roman" w:hAnsi="Times New Roman" w:cs="Times New Roman"/>
          <w:i/>
          <w:sz w:val="24"/>
          <w:szCs w:val="24"/>
        </w:rPr>
        <w:t xml:space="preserve"> - пропедевтический этап (подготовительная группа)</w:t>
      </w:r>
    </w:p>
    <w:p w:rsidR="000143E8" w:rsidRPr="006618A2" w:rsidRDefault="000143E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Главная задача начального этапа дошкольного образования – создать условия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618A2">
        <w:rPr>
          <w:rFonts w:ascii="Times New Roman" w:hAnsi="Times New Roman" w:cs="Times New Roman"/>
          <w:sz w:val="24"/>
          <w:szCs w:val="24"/>
        </w:rPr>
        <w:t xml:space="preserve">освоения ребенка с РАС ООП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 xml:space="preserve"> включению в групповые формы занятий.</w:t>
      </w:r>
    </w:p>
    <w:p w:rsidR="00E07751" w:rsidRDefault="000143E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8A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EDA" w:rsidRPr="006618A2">
        <w:rPr>
          <w:rFonts w:ascii="Times New Roman" w:hAnsi="Times New Roman" w:cs="Times New Roman"/>
          <w:sz w:val="24"/>
          <w:szCs w:val="24"/>
        </w:rPr>
        <w:t>Данила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 xml:space="preserve"> на основе диагностических данных был разработан индивидуальный план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развития. Согласно этому плану занятия начинаются с непродолжительных индивидуальных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 xml:space="preserve">коррекционных занятий с использованием как поведенческих, так и </w:t>
      </w:r>
    </w:p>
    <w:p w:rsidR="00E07751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143E8" w:rsidRPr="006618A2" w:rsidRDefault="000143E8" w:rsidP="00E07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lastRenderedPageBreak/>
        <w:t>развивающих методов.</w:t>
      </w:r>
    </w:p>
    <w:p w:rsidR="000143E8" w:rsidRPr="006618A2" w:rsidRDefault="000143E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Цель таких занятий – подготовка ребёнка к интеграции в группу</w:t>
      </w:r>
      <w:r w:rsidR="001E0EDA" w:rsidRPr="006618A2">
        <w:rPr>
          <w:rFonts w:ascii="Times New Roman" w:hAnsi="Times New Roman" w:cs="Times New Roman"/>
          <w:sz w:val="24"/>
          <w:szCs w:val="24"/>
        </w:rPr>
        <w:t xml:space="preserve"> общеразвивающего типа. </w:t>
      </w:r>
      <w:r w:rsidRPr="006618A2">
        <w:rPr>
          <w:rFonts w:ascii="Times New Roman" w:hAnsi="Times New Roman" w:cs="Times New Roman"/>
          <w:sz w:val="24"/>
          <w:szCs w:val="24"/>
        </w:rPr>
        <w:t>Таким образом, начальный этап может проходить в форме</w:t>
      </w:r>
      <w:r w:rsidR="001E0EDA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индивидуальных</w:t>
      </w:r>
      <w:r w:rsidR="001E0EDA" w:rsidRPr="006618A2">
        <w:rPr>
          <w:rFonts w:ascii="Times New Roman" w:hAnsi="Times New Roman" w:cs="Times New Roman"/>
          <w:sz w:val="24"/>
          <w:szCs w:val="24"/>
        </w:rPr>
        <w:t>, игровых</w:t>
      </w:r>
      <w:r w:rsidRPr="006618A2">
        <w:rPr>
          <w:rFonts w:ascii="Times New Roman" w:hAnsi="Times New Roman" w:cs="Times New Roman"/>
          <w:sz w:val="24"/>
          <w:szCs w:val="24"/>
        </w:rPr>
        <w:t xml:space="preserve"> занятий в группе ДОУ (с постепенным увеличением продолжительност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и пребывания и объёма недельных </w:t>
      </w:r>
      <w:r w:rsidRPr="006618A2">
        <w:rPr>
          <w:rFonts w:ascii="Times New Roman" w:hAnsi="Times New Roman" w:cs="Times New Roman"/>
          <w:sz w:val="24"/>
          <w:szCs w:val="24"/>
        </w:rPr>
        <w:t>занятий).</w:t>
      </w:r>
    </w:p>
    <w:p w:rsidR="000143E8" w:rsidRPr="006618A2" w:rsidRDefault="000143E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Сентябрь 2023 – август 202</w:t>
      </w:r>
      <w:r w:rsidR="00487F39" w:rsidRPr="006618A2">
        <w:rPr>
          <w:rFonts w:ascii="Times New Roman" w:hAnsi="Times New Roman" w:cs="Times New Roman"/>
          <w:sz w:val="24"/>
          <w:szCs w:val="24"/>
        </w:rPr>
        <w:t>5</w:t>
      </w:r>
      <w:r w:rsidRPr="006618A2">
        <w:rPr>
          <w:rFonts w:ascii="Times New Roman" w:hAnsi="Times New Roman" w:cs="Times New Roman"/>
          <w:sz w:val="24"/>
          <w:szCs w:val="24"/>
        </w:rPr>
        <w:t xml:space="preserve"> г.– основной этап (</w:t>
      </w:r>
      <w:r w:rsidR="00487F39" w:rsidRPr="006618A2">
        <w:rPr>
          <w:rFonts w:ascii="Times New Roman" w:hAnsi="Times New Roman" w:cs="Times New Roman"/>
          <w:sz w:val="24"/>
          <w:szCs w:val="24"/>
        </w:rPr>
        <w:t>средняя, старшая группа</w:t>
      </w:r>
      <w:r w:rsidRPr="006618A2">
        <w:rPr>
          <w:rFonts w:ascii="Times New Roman" w:hAnsi="Times New Roman" w:cs="Times New Roman"/>
          <w:sz w:val="24"/>
          <w:szCs w:val="24"/>
        </w:rPr>
        <w:t>)</w:t>
      </w:r>
    </w:p>
    <w:p w:rsidR="000143E8" w:rsidRPr="006618A2" w:rsidRDefault="000143E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Основной этап дошкольного образования ребенка с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 РАС характеризуется полным или </w:t>
      </w:r>
      <w:r w:rsidRPr="006618A2">
        <w:rPr>
          <w:rFonts w:ascii="Times New Roman" w:hAnsi="Times New Roman" w:cs="Times New Roman"/>
          <w:sz w:val="24"/>
          <w:szCs w:val="24"/>
        </w:rPr>
        <w:t>частичным подключением ребёнка с аутизмом к о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своению предусмотренных ФГОС ДО </w:t>
      </w:r>
      <w:r w:rsidRPr="006618A2">
        <w:rPr>
          <w:rFonts w:ascii="Times New Roman" w:hAnsi="Times New Roman" w:cs="Times New Roman"/>
          <w:sz w:val="24"/>
          <w:szCs w:val="24"/>
        </w:rPr>
        <w:t>основных образовательных областей.</w:t>
      </w:r>
    </w:p>
    <w:p w:rsidR="000143E8" w:rsidRPr="006618A2" w:rsidRDefault="000143E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8A2">
        <w:rPr>
          <w:rFonts w:ascii="Times New Roman" w:hAnsi="Times New Roman" w:cs="Times New Roman"/>
          <w:sz w:val="24"/>
          <w:szCs w:val="24"/>
        </w:rPr>
        <w:t xml:space="preserve">В наиболее благоприятном варианте коррекционная работа перестаёт 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занимать </w:t>
      </w:r>
      <w:r w:rsidRPr="006618A2">
        <w:rPr>
          <w:rFonts w:ascii="Times New Roman" w:hAnsi="Times New Roman" w:cs="Times New Roman"/>
          <w:sz w:val="24"/>
          <w:szCs w:val="24"/>
        </w:rPr>
        <w:t>доминирующее место в индивидуальной комплексной корр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екционно-развивающей Программе, </w:t>
      </w:r>
      <w:r w:rsidRPr="006618A2">
        <w:rPr>
          <w:rFonts w:ascii="Times New Roman" w:hAnsi="Times New Roman" w:cs="Times New Roman"/>
          <w:sz w:val="24"/>
          <w:szCs w:val="24"/>
        </w:rPr>
        <w:t>акцент постепенно смещается на реализацию традиционн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ых образовательных областей, от </w:t>
      </w:r>
      <w:r w:rsidRPr="006618A2">
        <w:rPr>
          <w:rFonts w:ascii="Times New Roman" w:hAnsi="Times New Roman" w:cs="Times New Roman"/>
          <w:sz w:val="24"/>
          <w:szCs w:val="24"/>
        </w:rPr>
        <w:t>индивидуальной работы – к групповой (в группе, соответствующей по уровню интелл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екта </w:t>
      </w:r>
      <w:r w:rsidRPr="006618A2">
        <w:rPr>
          <w:rFonts w:ascii="Times New Roman" w:hAnsi="Times New Roman" w:cs="Times New Roman"/>
          <w:sz w:val="24"/>
          <w:szCs w:val="24"/>
        </w:rPr>
        <w:t>возможностям ребёнка с РАС).</w:t>
      </w:r>
      <w:proofErr w:type="gramEnd"/>
    </w:p>
    <w:p w:rsidR="000143E8" w:rsidRPr="006618A2" w:rsidRDefault="000143E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Сентябрь 202</w:t>
      </w:r>
      <w:r w:rsidR="00487F39" w:rsidRPr="006618A2">
        <w:rPr>
          <w:rFonts w:ascii="Times New Roman" w:hAnsi="Times New Roman" w:cs="Times New Roman"/>
          <w:sz w:val="24"/>
          <w:szCs w:val="24"/>
        </w:rPr>
        <w:t>5</w:t>
      </w:r>
      <w:r w:rsidRPr="006618A2">
        <w:rPr>
          <w:rFonts w:ascii="Times New Roman" w:hAnsi="Times New Roman" w:cs="Times New Roman"/>
          <w:sz w:val="24"/>
          <w:szCs w:val="24"/>
        </w:rPr>
        <w:t xml:space="preserve"> - август 202</w:t>
      </w:r>
      <w:r w:rsidR="00487F39" w:rsidRPr="006618A2">
        <w:rPr>
          <w:rFonts w:ascii="Times New Roman" w:hAnsi="Times New Roman" w:cs="Times New Roman"/>
          <w:sz w:val="24"/>
          <w:szCs w:val="24"/>
        </w:rPr>
        <w:t>6</w:t>
      </w:r>
      <w:r w:rsidRPr="006618A2">
        <w:rPr>
          <w:rFonts w:ascii="Times New Roman" w:hAnsi="Times New Roman" w:cs="Times New Roman"/>
          <w:sz w:val="24"/>
          <w:szCs w:val="24"/>
        </w:rPr>
        <w:t xml:space="preserve"> гг. – пропедевтический этап (подготовительная группа)</w:t>
      </w:r>
    </w:p>
    <w:p w:rsidR="000143E8" w:rsidRPr="006618A2" w:rsidRDefault="000143E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Главная цель - подготовить ребенка с РАС к школьному обучению.</w:t>
      </w:r>
    </w:p>
    <w:p w:rsidR="000143E8" w:rsidRPr="006618A2" w:rsidRDefault="000143E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Пропедевтический этап выделяется вне зависимости от хода и результатов основн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ого </w:t>
      </w:r>
      <w:r w:rsidRPr="006618A2">
        <w:rPr>
          <w:rFonts w:ascii="Times New Roman" w:hAnsi="Times New Roman" w:cs="Times New Roman"/>
          <w:sz w:val="24"/>
          <w:szCs w:val="24"/>
        </w:rPr>
        <w:t>этапа дошкольного образования, поскольку основно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е общее образование является по </w:t>
      </w:r>
      <w:r w:rsidRPr="006618A2">
        <w:rPr>
          <w:rFonts w:ascii="Times New Roman" w:hAnsi="Times New Roman" w:cs="Times New Roman"/>
          <w:sz w:val="24"/>
          <w:szCs w:val="24"/>
        </w:rPr>
        <w:t>Конституции Российской Федерации обязательным и обя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зательным становится переход </w:t>
      </w:r>
      <w:proofErr w:type="gramStart"/>
      <w:r w:rsidR="00487F39" w:rsidRPr="006618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87F39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дошкольного к начальному общему образованию.</w:t>
      </w:r>
    </w:p>
    <w:p w:rsidR="008A4278" w:rsidRPr="006618A2" w:rsidRDefault="000143E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Начало пропедевтического периода определяется индиви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дуально в зависимости от уровня </w:t>
      </w:r>
      <w:r w:rsidRPr="006618A2">
        <w:rPr>
          <w:rFonts w:ascii="Times New Roman" w:hAnsi="Times New Roman" w:cs="Times New Roman"/>
          <w:sz w:val="24"/>
          <w:szCs w:val="24"/>
        </w:rPr>
        <w:t>тяжести аутистических расстройств и вероятных пе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рспектив НОО. Усвоение программ </w:t>
      </w:r>
      <w:r w:rsidRPr="006618A2">
        <w:rPr>
          <w:rFonts w:ascii="Times New Roman" w:hAnsi="Times New Roman" w:cs="Times New Roman"/>
          <w:sz w:val="24"/>
          <w:szCs w:val="24"/>
        </w:rPr>
        <w:t>пропедевтического периода, как всегда в случае аутизма, трудно прогнозируемо по времени,</w:t>
      </w:r>
      <w:r w:rsidR="008A4278" w:rsidRPr="006618A2">
        <w:rPr>
          <w:rFonts w:ascii="Times New Roman" w:hAnsi="Times New Roman" w:cs="Times New Roman"/>
          <w:sz w:val="24"/>
          <w:szCs w:val="24"/>
        </w:rPr>
        <w:t xml:space="preserve"> поэтому часто возникает необходимость продления детства </w:t>
      </w:r>
      <w:r w:rsidR="006618A2">
        <w:rPr>
          <w:rFonts w:ascii="Times New Roman" w:hAnsi="Times New Roman" w:cs="Times New Roman"/>
          <w:sz w:val="24"/>
          <w:szCs w:val="24"/>
        </w:rPr>
        <w:t xml:space="preserve">до 8 – 8,5 лет; это практически </w:t>
      </w:r>
      <w:r w:rsidR="008A4278" w:rsidRPr="006618A2">
        <w:rPr>
          <w:rFonts w:ascii="Times New Roman" w:hAnsi="Times New Roman" w:cs="Times New Roman"/>
          <w:sz w:val="24"/>
          <w:szCs w:val="24"/>
        </w:rPr>
        <w:t>всегда оказывается оправданным, поскольку неготовность к о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бучению в начальной школе ведёт </w:t>
      </w:r>
      <w:r w:rsidR="008A4278" w:rsidRPr="006618A2">
        <w:rPr>
          <w:rFonts w:ascii="Times New Roman" w:hAnsi="Times New Roman" w:cs="Times New Roman"/>
          <w:sz w:val="24"/>
          <w:szCs w:val="24"/>
        </w:rPr>
        <w:t>к увеличению процента индивидуального обучения и понижению уровня варианта АООП НОО.</w:t>
      </w:r>
    </w:p>
    <w:p w:rsidR="008A4278" w:rsidRPr="006618A2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В основе особых образовательных потребностей лежат:</w:t>
      </w:r>
    </w:p>
    <w:p w:rsidR="008A4278" w:rsidRPr="006618A2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качественные нарушения социального взаимодейс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твия, вербальной и невербальной </w:t>
      </w:r>
      <w:r w:rsidRPr="006618A2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8A4278" w:rsidRPr="006618A2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ограниченные, стереотипные и повторяющиеся паттер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ны интересов, поведения и видов </w:t>
      </w:r>
      <w:r w:rsidRPr="006618A2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A4278" w:rsidRPr="006618A2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затруднения в социальной адаптации;</w:t>
      </w:r>
    </w:p>
    <w:p w:rsidR="008A4278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услуги ассистента (помощника) – не требуется.</w:t>
      </w:r>
    </w:p>
    <w:p w:rsidR="00E07751" w:rsidRPr="006618A2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8A4278" w:rsidRPr="006618A2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lastRenderedPageBreak/>
        <w:t>- коррекция и компенсация особенностей восприя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тия и усвоения пространственно- </w:t>
      </w:r>
      <w:r w:rsidRPr="006618A2">
        <w:rPr>
          <w:rFonts w:ascii="Times New Roman" w:hAnsi="Times New Roman" w:cs="Times New Roman"/>
          <w:sz w:val="24"/>
          <w:szCs w:val="24"/>
        </w:rPr>
        <w:t>временных характеристик;</w:t>
      </w:r>
    </w:p>
    <w:p w:rsidR="008A4278" w:rsidRPr="006618A2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создание предпосылок для понимания мотивов, лежащи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х в основе поступков, действий, </w:t>
      </w:r>
      <w:r w:rsidRPr="006618A2">
        <w:rPr>
          <w:rFonts w:ascii="Times New Roman" w:hAnsi="Times New Roman" w:cs="Times New Roman"/>
          <w:sz w:val="24"/>
          <w:szCs w:val="24"/>
        </w:rPr>
        <w:t>поведения других людей, для развития социального взаимодействия;</w:t>
      </w:r>
    </w:p>
    <w:p w:rsidR="008A4278" w:rsidRPr="006618A2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смягчение обусловленных аутизмом особе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нностей поведения, затрудняющих </w:t>
      </w:r>
      <w:r w:rsidRPr="006618A2">
        <w:rPr>
          <w:rFonts w:ascii="Times New Roman" w:hAnsi="Times New Roman" w:cs="Times New Roman"/>
          <w:sz w:val="24"/>
          <w:szCs w:val="24"/>
        </w:rPr>
        <w:t>образовательный процесс, взаимодействие с другими людьми,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 в тяжелых случаях — пребывание </w:t>
      </w:r>
      <w:r w:rsidRPr="006618A2">
        <w:rPr>
          <w:rFonts w:ascii="Times New Roman" w:hAnsi="Times New Roman" w:cs="Times New Roman"/>
          <w:sz w:val="24"/>
          <w:szCs w:val="24"/>
        </w:rPr>
        <w:t>в обществе, в коллективе.</w:t>
      </w:r>
    </w:p>
    <w:p w:rsidR="008A4278" w:rsidRPr="006618A2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У </w:t>
      </w:r>
      <w:r w:rsidR="00487F39" w:rsidRPr="006618A2">
        <w:rPr>
          <w:rFonts w:ascii="Times New Roman" w:hAnsi="Times New Roman" w:cs="Times New Roman"/>
          <w:sz w:val="24"/>
          <w:szCs w:val="24"/>
        </w:rPr>
        <w:t>мальчика</w:t>
      </w:r>
      <w:r w:rsidRPr="006618A2">
        <w:rPr>
          <w:rFonts w:ascii="Times New Roman" w:hAnsi="Times New Roman" w:cs="Times New Roman"/>
          <w:sz w:val="24"/>
          <w:szCs w:val="24"/>
        </w:rPr>
        <w:t xml:space="preserve"> 2 уровень тяжести расстройства а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утистического спектра (согласно </w:t>
      </w:r>
      <w:r w:rsidRPr="006618A2">
        <w:rPr>
          <w:rFonts w:ascii="Times New Roman" w:hAnsi="Times New Roman" w:cs="Times New Roman"/>
          <w:sz w:val="24"/>
          <w:szCs w:val="24"/>
        </w:rPr>
        <w:t>классификации DSM-5) –- «Потребность в су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щественной поддержке»: заметная </w:t>
      </w:r>
      <w:r w:rsidRPr="006618A2">
        <w:rPr>
          <w:rFonts w:ascii="Times New Roman" w:hAnsi="Times New Roman" w:cs="Times New Roman"/>
          <w:sz w:val="24"/>
          <w:szCs w:val="24"/>
        </w:rPr>
        <w:t>недостаточность речевых и неречевых навыков об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щения; выраженные затруднения в </w:t>
      </w:r>
      <w:r w:rsidRPr="006618A2">
        <w:rPr>
          <w:rFonts w:ascii="Times New Roman" w:hAnsi="Times New Roman" w:cs="Times New Roman"/>
          <w:sz w:val="24"/>
          <w:szCs w:val="24"/>
        </w:rPr>
        <w:t xml:space="preserve">социальном общении и взаимодействии даже при 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наличии поддержки; ограниченное </w:t>
      </w:r>
      <w:r w:rsidRPr="006618A2">
        <w:rPr>
          <w:rFonts w:ascii="Times New Roman" w:hAnsi="Times New Roman" w:cs="Times New Roman"/>
          <w:sz w:val="24"/>
          <w:szCs w:val="24"/>
        </w:rPr>
        <w:t>инициирование социальных взаимодействий и ограниченное и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ли ненормальное реагирование на </w:t>
      </w:r>
      <w:r w:rsidRPr="006618A2">
        <w:rPr>
          <w:rFonts w:ascii="Times New Roman" w:hAnsi="Times New Roman" w:cs="Times New Roman"/>
          <w:sz w:val="24"/>
          <w:szCs w:val="24"/>
        </w:rPr>
        <w:t>социальные инициативы других, использует ограничен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ное количество фраз, социальное </w:t>
      </w:r>
      <w:r w:rsidRPr="006618A2">
        <w:rPr>
          <w:rFonts w:ascii="Times New Roman" w:hAnsi="Times New Roman" w:cs="Times New Roman"/>
          <w:sz w:val="24"/>
          <w:szCs w:val="24"/>
        </w:rPr>
        <w:t>взаимодействие ограничено узкими специальными интересами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, заметны странности неречевого </w:t>
      </w:r>
      <w:r w:rsidRPr="006618A2">
        <w:rPr>
          <w:rFonts w:ascii="Times New Roman" w:hAnsi="Times New Roman" w:cs="Times New Roman"/>
          <w:sz w:val="24"/>
          <w:szCs w:val="24"/>
        </w:rPr>
        <w:t>общения.</w:t>
      </w:r>
    </w:p>
    <w:p w:rsidR="008A4278" w:rsidRPr="006618A2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Отсутствие гибкости в поведении, трудности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 в приспособлении к переменам и </w:t>
      </w:r>
      <w:r w:rsidRPr="006618A2">
        <w:rPr>
          <w:rFonts w:ascii="Times New Roman" w:hAnsi="Times New Roman" w:cs="Times New Roman"/>
          <w:sz w:val="24"/>
          <w:szCs w:val="24"/>
        </w:rPr>
        <w:t>изменениям или ограниченные/повторяющиеся формы п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оведения, которые проявляются с </w:t>
      </w:r>
      <w:r w:rsidRPr="006618A2">
        <w:rPr>
          <w:rFonts w:ascii="Times New Roman" w:hAnsi="Times New Roman" w:cs="Times New Roman"/>
          <w:sz w:val="24"/>
          <w:szCs w:val="24"/>
        </w:rPr>
        <w:t>достаточной частотой и заметны, а также мешают функцион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ированию в различных ситуациях. </w:t>
      </w:r>
      <w:r w:rsidRPr="006618A2">
        <w:rPr>
          <w:rFonts w:ascii="Times New Roman" w:hAnsi="Times New Roman" w:cs="Times New Roman"/>
          <w:sz w:val="24"/>
          <w:szCs w:val="24"/>
        </w:rPr>
        <w:t>Заметный стресс и выраженные затруднения при смен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е деятельности или переключении </w:t>
      </w:r>
      <w:r w:rsidRPr="006618A2">
        <w:rPr>
          <w:rFonts w:ascii="Times New Roman" w:hAnsi="Times New Roman" w:cs="Times New Roman"/>
          <w:sz w:val="24"/>
          <w:szCs w:val="24"/>
        </w:rPr>
        <w:t>внимания.</w:t>
      </w:r>
    </w:p>
    <w:p w:rsidR="008A4278" w:rsidRPr="006618A2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Содержание Программы в соответствии с треб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ованиями Стандарта включает три </w:t>
      </w:r>
      <w:r w:rsidRPr="006618A2">
        <w:rPr>
          <w:rFonts w:ascii="Times New Roman" w:hAnsi="Times New Roman" w:cs="Times New Roman"/>
          <w:sz w:val="24"/>
          <w:szCs w:val="24"/>
        </w:rPr>
        <w:t>основных раздела – целевой, содержательный и организационный.</w:t>
      </w:r>
    </w:p>
    <w:p w:rsidR="008A4278" w:rsidRPr="006618A2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Целевой раздел Программы включает пояс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нительную записку и планируемые </w:t>
      </w:r>
      <w:r w:rsidRPr="006618A2">
        <w:rPr>
          <w:rFonts w:ascii="Times New Roman" w:hAnsi="Times New Roman" w:cs="Times New Roman"/>
          <w:sz w:val="24"/>
          <w:szCs w:val="24"/>
        </w:rPr>
        <w:t>результаты освоения Программы, определяет ее цели и задачи, при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нципы и подходы к </w:t>
      </w:r>
      <w:r w:rsidRPr="006618A2">
        <w:rPr>
          <w:rFonts w:ascii="Times New Roman" w:hAnsi="Times New Roman" w:cs="Times New Roman"/>
          <w:sz w:val="24"/>
          <w:szCs w:val="24"/>
        </w:rPr>
        <w:t>формированию Программы, планируемые результаты ее освоения в виде целевых ориентиров.</w:t>
      </w:r>
    </w:p>
    <w:p w:rsidR="008A4278" w:rsidRPr="006618A2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 описани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е: образовательной деятельности </w:t>
      </w:r>
      <w:r w:rsidRPr="006618A2">
        <w:rPr>
          <w:rFonts w:ascii="Times New Roman" w:hAnsi="Times New Roman" w:cs="Times New Roman"/>
          <w:sz w:val="24"/>
          <w:szCs w:val="24"/>
        </w:rPr>
        <w:t>по пяти образовательным областям; форм, способов, методов и средств реал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изации программы; </w:t>
      </w:r>
      <w:r w:rsidRPr="006618A2">
        <w:rPr>
          <w:rFonts w:ascii="Times New Roman" w:hAnsi="Times New Roman" w:cs="Times New Roman"/>
          <w:sz w:val="24"/>
          <w:szCs w:val="24"/>
        </w:rPr>
        <w:t>предметно-пространственную развивающую образовательную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 среду; характер взаимодействия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 xml:space="preserve"> взрослыми; характер взаимодействия с другими детьми; коррекционной работы.</w:t>
      </w:r>
    </w:p>
    <w:p w:rsidR="00E07751" w:rsidRDefault="008A4278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В Организационном разделе программы пр</w:t>
      </w:r>
      <w:r w:rsidR="00343132">
        <w:rPr>
          <w:rFonts w:ascii="Times New Roman" w:hAnsi="Times New Roman" w:cs="Times New Roman"/>
          <w:sz w:val="24"/>
          <w:szCs w:val="24"/>
        </w:rPr>
        <w:t xml:space="preserve">едставлены условия, в том числе </w:t>
      </w:r>
      <w:r w:rsidRPr="006618A2">
        <w:rPr>
          <w:rFonts w:ascii="Times New Roman" w:hAnsi="Times New Roman" w:cs="Times New Roman"/>
          <w:sz w:val="24"/>
          <w:szCs w:val="24"/>
        </w:rPr>
        <w:t>материально-техническое обеспечение, обеспеченно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сть методическими материалами и </w:t>
      </w:r>
      <w:r w:rsidRPr="006618A2">
        <w:rPr>
          <w:rFonts w:ascii="Times New Roman" w:hAnsi="Times New Roman" w:cs="Times New Roman"/>
          <w:sz w:val="24"/>
          <w:szCs w:val="24"/>
        </w:rPr>
        <w:t>средствами обучения и воспитания, распорядок и/или реж</w:t>
      </w:r>
      <w:r w:rsidR="00487F39" w:rsidRPr="006618A2">
        <w:rPr>
          <w:rFonts w:ascii="Times New Roman" w:hAnsi="Times New Roman" w:cs="Times New Roman"/>
          <w:sz w:val="24"/>
          <w:szCs w:val="24"/>
        </w:rPr>
        <w:t xml:space="preserve">им дня, особенности </w:t>
      </w:r>
    </w:p>
    <w:p w:rsidR="00E07751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6618A2" w:rsidRPr="00E07751" w:rsidRDefault="00487F39" w:rsidP="00343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</w:t>
      </w:r>
      <w:r w:rsidR="008A4278" w:rsidRPr="006618A2">
        <w:rPr>
          <w:rFonts w:ascii="Times New Roman" w:hAnsi="Times New Roman" w:cs="Times New Roman"/>
          <w:sz w:val="24"/>
          <w:szCs w:val="24"/>
        </w:rPr>
        <w:t>предметно-пространственной развивающей образовате</w:t>
      </w:r>
      <w:r w:rsidRPr="006618A2">
        <w:rPr>
          <w:rFonts w:ascii="Times New Roman" w:hAnsi="Times New Roman" w:cs="Times New Roman"/>
          <w:sz w:val="24"/>
          <w:szCs w:val="24"/>
        </w:rPr>
        <w:t>льной среды, а также психолого</w:t>
      </w:r>
      <w:r w:rsidR="003C4B7D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 xml:space="preserve">- </w:t>
      </w:r>
      <w:r w:rsidR="008A4278" w:rsidRPr="006618A2">
        <w:rPr>
          <w:rFonts w:ascii="Times New Roman" w:hAnsi="Times New Roman" w:cs="Times New Roman"/>
          <w:sz w:val="24"/>
          <w:szCs w:val="24"/>
        </w:rPr>
        <w:t>педагогически, кадровые и финансовые условия реализации программы.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>1. Целевой раздел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АОП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343132">
        <w:rPr>
          <w:rFonts w:ascii="Times New Roman" w:hAnsi="Times New Roman" w:cs="Times New Roman"/>
          <w:b/>
          <w:sz w:val="24"/>
          <w:szCs w:val="24"/>
        </w:rPr>
        <w:t>нормативными документами: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8A2">
        <w:rPr>
          <w:rFonts w:ascii="Times New Roman" w:hAnsi="Times New Roman" w:cs="Times New Roman"/>
          <w:sz w:val="24"/>
          <w:szCs w:val="24"/>
        </w:rPr>
        <w:t>− Федеральный закон РФ «Об образовании Российской Ф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едерации» (Принят от 29 декабря </w:t>
      </w:r>
      <w:r w:rsidR="006618A2" w:rsidRPr="006618A2">
        <w:rPr>
          <w:rFonts w:ascii="Times New Roman" w:hAnsi="Times New Roman" w:cs="Times New Roman"/>
          <w:sz w:val="24"/>
          <w:szCs w:val="24"/>
        </w:rPr>
        <w:t xml:space="preserve">2012 г. n 273-фз): (с изм. и доп., вступ. в силу с 01.09.2022) статьи о детях с </w:t>
      </w:r>
      <w:r w:rsidR="006618A2">
        <w:rPr>
          <w:rFonts w:ascii="Times New Roman" w:hAnsi="Times New Roman" w:cs="Times New Roman"/>
          <w:sz w:val="24"/>
          <w:szCs w:val="24"/>
        </w:rPr>
        <w:t>ОВЗ</w:t>
      </w:r>
      <w:r w:rsidR="006618A2" w:rsidRPr="006618A2">
        <w:rPr>
          <w:rFonts w:ascii="Times New Roman" w:hAnsi="Times New Roman" w:cs="Times New Roman"/>
          <w:sz w:val="24"/>
          <w:szCs w:val="24"/>
        </w:rPr>
        <w:t>.) ст. 2, ст. 12, ст.42, ст. 44, ст. 48, ст.79. (в редакции с изменениями и дополнениями);</w:t>
      </w:r>
      <w:proofErr w:type="gramEnd"/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− Приказ Министерства образования и науки Российско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й Федерации от 17.10.2013 г. N </w:t>
      </w:r>
      <w:r w:rsidRPr="006618A2">
        <w:rPr>
          <w:rFonts w:ascii="Times New Roman" w:hAnsi="Times New Roman" w:cs="Times New Roman"/>
          <w:sz w:val="24"/>
          <w:szCs w:val="24"/>
        </w:rPr>
        <w:t>1155 г. Москва «Об утверждении федерального государствен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</w:t>
      </w:r>
      <w:r w:rsidRPr="006618A2">
        <w:rPr>
          <w:rFonts w:ascii="Times New Roman" w:hAnsi="Times New Roman" w:cs="Times New Roman"/>
          <w:sz w:val="24"/>
          <w:szCs w:val="24"/>
        </w:rPr>
        <w:t>дошкольного образования» (в редакции с изменениями и дополнениями);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− Комментарии </w:t>
      </w:r>
      <w:proofErr w:type="spellStart"/>
      <w:r w:rsidRPr="006618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18A2">
        <w:rPr>
          <w:rFonts w:ascii="Times New Roman" w:hAnsi="Times New Roman" w:cs="Times New Roman"/>
          <w:sz w:val="24"/>
          <w:szCs w:val="24"/>
        </w:rPr>
        <w:t xml:space="preserve"> России к ФГОС дошкольного 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образования от 28.02.2014 г. N </w:t>
      </w:r>
      <w:r w:rsidRPr="006618A2">
        <w:rPr>
          <w:rFonts w:ascii="Times New Roman" w:hAnsi="Times New Roman" w:cs="Times New Roman"/>
          <w:sz w:val="24"/>
          <w:szCs w:val="24"/>
        </w:rPr>
        <w:t>08-249 (в редакции с изменениями и дополнениями);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− Приказ Министерства просвещения РФ о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т 31 июля 2020 г. N 373 «Об утверждении </w:t>
      </w:r>
      <w:r w:rsidRPr="006618A2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ельной деятельности по основным </w:t>
      </w:r>
      <w:r w:rsidRPr="006618A2">
        <w:rPr>
          <w:rFonts w:ascii="Times New Roman" w:hAnsi="Times New Roman" w:cs="Times New Roman"/>
          <w:sz w:val="24"/>
          <w:szCs w:val="24"/>
        </w:rPr>
        <w:t>общеобразовательным программам - образовательным прог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раммам дошкольного образования» </w:t>
      </w:r>
      <w:r w:rsidRPr="006618A2">
        <w:rPr>
          <w:rFonts w:ascii="Times New Roman" w:hAnsi="Times New Roman" w:cs="Times New Roman"/>
          <w:sz w:val="24"/>
          <w:szCs w:val="24"/>
        </w:rPr>
        <w:t>(в редакции с изменениями и дополнениями);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− Постановление Главного госуда</w:t>
      </w:r>
      <w:r w:rsidR="006618A2">
        <w:rPr>
          <w:rFonts w:ascii="Times New Roman" w:hAnsi="Times New Roman" w:cs="Times New Roman"/>
          <w:sz w:val="24"/>
          <w:szCs w:val="24"/>
        </w:rPr>
        <w:t xml:space="preserve">рственного санитарного врача РФ </w:t>
      </w:r>
      <w:r w:rsidRPr="006618A2">
        <w:rPr>
          <w:rFonts w:ascii="Times New Roman" w:hAnsi="Times New Roman" w:cs="Times New Roman"/>
          <w:sz w:val="24"/>
          <w:szCs w:val="24"/>
        </w:rPr>
        <w:t>«Об утверждении санитарных правил СП 2.4.3648-2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0 "Санитарно-эпидемиологические </w:t>
      </w:r>
      <w:r w:rsidRPr="006618A2">
        <w:rPr>
          <w:rFonts w:ascii="Times New Roman" w:hAnsi="Times New Roman" w:cs="Times New Roman"/>
          <w:sz w:val="24"/>
          <w:szCs w:val="24"/>
        </w:rPr>
        <w:t>требования к организациям воспитания и обучения, отдыха и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 оздоровления детей и молодежи» </w:t>
      </w:r>
      <w:r w:rsidRPr="006618A2">
        <w:rPr>
          <w:rFonts w:ascii="Times New Roman" w:hAnsi="Times New Roman" w:cs="Times New Roman"/>
          <w:sz w:val="24"/>
          <w:szCs w:val="24"/>
        </w:rPr>
        <w:t>(в редакции с изменениями и дополнениями).</w:t>
      </w:r>
    </w:p>
    <w:p w:rsidR="00C6384E" w:rsidRPr="0034313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32">
        <w:rPr>
          <w:rFonts w:ascii="Times New Roman" w:hAnsi="Times New Roman" w:cs="Times New Roman"/>
          <w:b/>
          <w:sz w:val="24"/>
          <w:szCs w:val="24"/>
        </w:rPr>
        <w:t>Документы в сфере образования регионального уровня: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1. О социальной защите инвалидов в Томской области (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с изменениями на 12 ноября 2015 </w:t>
      </w:r>
      <w:r w:rsidRPr="006618A2">
        <w:rPr>
          <w:rFonts w:ascii="Times New Roman" w:hAnsi="Times New Roman" w:cs="Times New Roman"/>
          <w:sz w:val="24"/>
          <w:szCs w:val="24"/>
        </w:rPr>
        <w:t>года) Государственная Дума ТО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7A67" w:rsidRPr="006618A2"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 w:rsidR="00547A67" w:rsidRPr="006618A2">
        <w:rPr>
          <w:rFonts w:ascii="Times New Roman" w:hAnsi="Times New Roman" w:cs="Times New Roman"/>
          <w:sz w:val="24"/>
          <w:szCs w:val="24"/>
        </w:rPr>
        <w:t xml:space="preserve"> ТО от 10.09. 2003 года N 109 – ОЗ «О социальной </w:t>
      </w:r>
      <w:r w:rsidRPr="006618A2">
        <w:rPr>
          <w:rFonts w:ascii="Times New Roman" w:hAnsi="Times New Roman" w:cs="Times New Roman"/>
          <w:sz w:val="24"/>
          <w:szCs w:val="24"/>
        </w:rPr>
        <w:t>поддержке инвалидов в Томской области» (в ред. с изм. и дополнениями).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2. Распоряжение Департамента общего образования </w:t>
      </w:r>
      <w:r w:rsidR="00547A67" w:rsidRPr="006618A2">
        <w:rPr>
          <w:rFonts w:ascii="Times New Roman" w:hAnsi="Times New Roman" w:cs="Times New Roman"/>
          <w:sz w:val="24"/>
          <w:szCs w:val="24"/>
        </w:rPr>
        <w:t>Томской области от 10.01.2018 N 9-</w:t>
      </w:r>
      <w:r w:rsidRPr="006618A2">
        <w:rPr>
          <w:rFonts w:ascii="Times New Roman" w:hAnsi="Times New Roman" w:cs="Times New Roman"/>
          <w:sz w:val="24"/>
          <w:szCs w:val="24"/>
        </w:rPr>
        <w:t>р «Об организации работы Центральной психолого-медико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-педагогической комиссии в 2018 </w:t>
      </w:r>
      <w:r w:rsidRPr="006618A2">
        <w:rPr>
          <w:rFonts w:ascii="Times New Roman" w:hAnsi="Times New Roman" w:cs="Times New Roman"/>
          <w:sz w:val="24"/>
          <w:szCs w:val="24"/>
        </w:rPr>
        <w:t>году» (в ред. с изм. и дополнениями).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3. Об образовании в Томской области (с измен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ениями на 10 октября 2018 года) </w:t>
      </w:r>
      <w:r w:rsidR="006618A2" w:rsidRPr="006618A2">
        <w:rPr>
          <w:rFonts w:ascii="Times New Roman" w:hAnsi="Times New Roman" w:cs="Times New Roman"/>
          <w:sz w:val="24"/>
          <w:szCs w:val="24"/>
        </w:rPr>
        <w:t>Законодательная Дума Томской Области Закон То</w:t>
      </w:r>
      <w:r w:rsidR="006618A2">
        <w:rPr>
          <w:rFonts w:ascii="Times New Roman" w:hAnsi="Times New Roman" w:cs="Times New Roman"/>
          <w:sz w:val="24"/>
          <w:szCs w:val="24"/>
        </w:rPr>
        <w:t>мской Области о</w:t>
      </w:r>
      <w:r w:rsidR="006618A2" w:rsidRPr="006618A2">
        <w:rPr>
          <w:rFonts w:ascii="Times New Roman" w:hAnsi="Times New Roman" w:cs="Times New Roman"/>
          <w:sz w:val="24"/>
          <w:szCs w:val="24"/>
        </w:rPr>
        <w:t xml:space="preserve">т </w:t>
      </w:r>
      <w:r w:rsidR="00547A67" w:rsidRPr="006618A2">
        <w:rPr>
          <w:rFonts w:ascii="Times New Roman" w:hAnsi="Times New Roman" w:cs="Times New Roman"/>
          <w:sz w:val="24"/>
          <w:szCs w:val="24"/>
        </w:rPr>
        <w:t>12 августа 2013 года N</w:t>
      </w:r>
      <w:r w:rsidRPr="006618A2">
        <w:rPr>
          <w:rFonts w:ascii="Times New Roman" w:hAnsi="Times New Roman" w:cs="Times New Roman"/>
          <w:sz w:val="24"/>
          <w:szCs w:val="24"/>
        </w:rPr>
        <w:t xml:space="preserve"> 149-ОЗ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>б образовании в Томской облас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ти (с изменениями на 10 октября </w:t>
      </w:r>
      <w:r w:rsidRPr="006618A2">
        <w:rPr>
          <w:rFonts w:ascii="Times New Roman" w:hAnsi="Times New Roman" w:cs="Times New Roman"/>
          <w:sz w:val="24"/>
          <w:szCs w:val="24"/>
        </w:rPr>
        <w:t>2018 года). Приложение к постановлению Законода</w:t>
      </w:r>
      <w:r w:rsidR="00547A67" w:rsidRPr="006618A2">
        <w:rPr>
          <w:rFonts w:ascii="Times New Roman" w:hAnsi="Times New Roman" w:cs="Times New Roman"/>
          <w:sz w:val="24"/>
          <w:szCs w:val="24"/>
        </w:rPr>
        <w:t>тельной Думы Томской области от 25.07.2013 N</w:t>
      </w:r>
      <w:r w:rsidRPr="006618A2">
        <w:rPr>
          <w:rFonts w:ascii="Times New Roman" w:hAnsi="Times New Roman" w:cs="Times New Roman"/>
          <w:sz w:val="24"/>
          <w:szCs w:val="24"/>
        </w:rPr>
        <w:t xml:space="preserve"> 1357.</w:t>
      </w:r>
    </w:p>
    <w:p w:rsidR="00E07751" w:rsidRDefault="00E07751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51" w:rsidRPr="00E07751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7751">
        <w:rPr>
          <w:rFonts w:ascii="Times New Roman" w:hAnsi="Times New Roman" w:cs="Times New Roman"/>
          <w:sz w:val="24"/>
          <w:szCs w:val="24"/>
        </w:rPr>
        <w:t>6</w:t>
      </w:r>
    </w:p>
    <w:p w:rsidR="00C6384E" w:rsidRPr="0034313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32">
        <w:rPr>
          <w:rFonts w:ascii="Times New Roman" w:hAnsi="Times New Roman" w:cs="Times New Roman"/>
          <w:b/>
          <w:sz w:val="24"/>
          <w:szCs w:val="24"/>
        </w:rPr>
        <w:lastRenderedPageBreak/>
        <w:t>Документы в сфере образования муниципального уровня: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1. Распоряжение </w:t>
      </w:r>
      <w:proofErr w:type="spellStart"/>
      <w:r w:rsidRPr="006618A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618A2">
        <w:rPr>
          <w:rFonts w:ascii="Times New Roman" w:hAnsi="Times New Roman" w:cs="Times New Roman"/>
          <w:sz w:val="24"/>
          <w:szCs w:val="24"/>
        </w:rPr>
        <w:t xml:space="preserve"> России от 06.08.2020 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N Р-75 (ред. от 06.04.2021) "Об </w:t>
      </w:r>
      <w:r w:rsidRPr="006618A2">
        <w:rPr>
          <w:rFonts w:ascii="Times New Roman" w:hAnsi="Times New Roman" w:cs="Times New Roman"/>
          <w:sz w:val="24"/>
          <w:szCs w:val="24"/>
        </w:rPr>
        <w:t>утверждении примерного Положения об оказании логопе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дической помощи в организациях, </w:t>
      </w:r>
      <w:r w:rsidRPr="006618A2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деятельность"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2. Распоряжение Министерства просвещения РФ о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т 9 сентября 2019 г. N Р-93 "Об </w:t>
      </w:r>
      <w:r w:rsidRPr="006618A2">
        <w:rPr>
          <w:rFonts w:ascii="Times New Roman" w:hAnsi="Times New Roman" w:cs="Times New Roman"/>
          <w:sz w:val="24"/>
          <w:szCs w:val="24"/>
        </w:rPr>
        <w:t>утверждении примерного Положения о псих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олого-педагогическом консилиуме </w:t>
      </w:r>
      <w:r w:rsidRPr="006618A2">
        <w:rPr>
          <w:rFonts w:ascii="Times New Roman" w:hAnsi="Times New Roman" w:cs="Times New Roman"/>
          <w:sz w:val="24"/>
          <w:szCs w:val="24"/>
        </w:rPr>
        <w:t>образовательной организации"</w:t>
      </w:r>
    </w:p>
    <w:p w:rsidR="00C6384E" w:rsidRPr="00343132" w:rsidRDefault="00547A67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32">
        <w:rPr>
          <w:rFonts w:ascii="Times New Roman" w:hAnsi="Times New Roman" w:cs="Times New Roman"/>
          <w:b/>
          <w:sz w:val="24"/>
          <w:szCs w:val="24"/>
        </w:rPr>
        <w:t xml:space="preserve">Локальные документы МАДОУ N 53 </w:t>
      </w:r>
      <w:r w:rsidR="00C6384E" w:rsidRPr="00343132">
        <w:rPr>
          <w:rFonts w:ascii="Times New Roman" w:hAnsi="Times New Roman" w:cs="Times New Roman"/>
          <w:b/>
          <w:sz w:val="24"/>
          <w:szCs w:val="24"/>
        </w:rPr>
        <w:t>г. Томска</w:t>
      </w:r>
    </w:p>
    <w:p w:rsidR="00C6384E" w:rsidRPr="006618A2" w:rsidRDefault="00547A67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1.Устав МАДОУ N 53</w:t>
      </w:r>
      <w:r w:rsidR="00C6384E" w:rsidRPr="006618A2">
        <w:rPr>
          <w:rFonts w:ascii="Times New Roman" w:hAnsi="Times New Roman" w:cs="Times New Roman"/>
          <w:sz w:val="24"/>
          <w:szCs w:val="24"/>
        </w:rPr>
        <w:t xml:space="preserve"> г. Томска.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2.Положение о правилах приема на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обучени</w:t>
      </w:r>
      <w:r w:rsidR="00547A67" w:rsidRPr="006618A2">
        <w:rPr>
          <w:rFonts w:ascii="Times New Roman" w:hAnsi="Times New Roman" w:cs="Times New Roman"/>
          <w:sz w:val="24"/>
          <w:szCs w:val="24"/>
        </w:rPr>
        <w:t>е по</w:t>
      </w:r>
      <w:proofErr w:type="gramEnd"/>
      <w:r w:rsidR="00547A67" w:rsidRPr="006618A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6618A2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3.Положение о психолого-педаг</w:t>
      </w:r>
      <w:r w:rsidR="00547A67" w:rsidRPr="006618A2">
        <w:rPr>
          <w:rFonts w:ascii="Times New Roman" w:hAnsi="Times New Roman" w:cs="Times New Roman"/>
          <w:sz w:val="24"/>
          <w:szCs w:val="24"/>
        </w:rPr>
        <w:t>огическом консилиуме МАДОУ N 53</w:t>
      </w:r>
      <w:r w:rsidRPr="006618A2">
        <w:rPr>
          <w:rFonts w:ascii="Times New Roman" w:hAnsi="Times New Roman" w:cs="Times New Roman"/>
          <w:sz w:val="24"/>
          <w:szCs w:val="24"/>
        </w:rPr>
        <w:t>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4.Порядок обеспечения доступности для инвалидо</w:t>
      </w:r>
      <w:r w:rsidR="00547A67" w:rsidRPr="006618A2">
        <w:rPr>
          <w:rFonts w:ascii="Times New Roman" w:hAnsi="Times New Roman" w:cs="Times New Roman"/>
          <w:sz w:val="24"/>
          <w:szCs w:val="24"/>
        </w:rPr>
        <w:t>в объектов и услуг в МАДОУ N 53</w:t>
      </w:r>
      <w:r w:rsidRPr="006618A2">
        <w:rPr>
          <w:rFonts w:ascii="Times New Roman" w:hAnsi="Times New Roman" w:cs="Times New Roman"/>
          <w:sz w:val="24"/>
          <w:szCs w:val="24"/>
        </w:rPr>
        <w:t>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5.Положение о комбинированной группе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6.Положение об оказании логопедической помощи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Данная программа разработана на основе: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−</w:t>
      </w:r>
      <w:r w:rsidR="00547A67" w:rsidRPr="006618A2">
        <w:rPr>
          <w:rFonts w:ascii="Times New Roman" w:hAnsi="Times New Roman" w:cs="Times New Roman"/>
          <w:sz w:val="24"/>
          <w:szCs w:val="24"/>
        </w:rPr>
        <w:t xml:space="preserve"> ООП ДОУ N 53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−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Пр</w:t>
      </w:r>
      <w:r w:rsidR="005E1439" w:rsidRPr="006618A2">
        <w:rPr>
          <w:rFonts w:ascii="Times New Roman" w:hAnsi="Times New Roman" w:cs="Times New Roman"/>
          <w:sz w:val="24"/>
          <w:szCs w:val="24"/>
        </w:rPr>
        <w:t>имерной</w:t>
      </w:r>
      <w:proofErr w:type="gramEnd"/>
      <w:r w:rsidR="005E1439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АООП для детей с РАС (одобрена решением федерального уче</w:t>
      </w:r>
      <w:r w:rsidR="005E1439" w:rsidRPr="006618A2">
        <w:rPr>
          <w:rFonts w:ascii="Times New Roman" w:hAnsi="Times New Roman" w:cs="Times New Roman"/>
          <w:sz w:val="24"/>
          <w:szCs w:val="24"/>
        </w:rPr>
        <w:t xml:space="preserve">бно-методического </w:t>
      </w:r>
      <w:r w:rsidRPr="006618A2">
        <w:rPr>
          <w:rFonts w:ascii="Times New Roman" w:hAnsi="Times New Roman" w:cs="Times New Roman"/>
          <w:sz w:val="24"/>
          <w:szCs w:val="24"/>
        </w:rPr>
        <w:t>объединения по общему образованию,</w:t>
      </w:r>
      <w:r w:rsidR="005E1439" w:rsidRPr="006618A2">
        <w:rPr>
          <w:rFonts w:ascii="Times New Roman" w:hAnsi="Times New Roman" w:cs="Times New Roman"/>
          <w:sz w:val="24"/>
          <w:szCs w:val="24"/>
        </w:rPr>
        <w:t xml:space="preserve"> протокол от 18 марта 2022 г. N</w:t>
      </w:r>
      <w:r w:rsidRPr="006618A2">
        <w:rPr>
          <w:rFonts w:ascii="Times New Roman" w:hAnsi="Times New Roman" w:cs="Times New Roman"/>
          <w:sz w:val="24"/>
          <w:szCs w:val="24"/>
        </w:rPr>
        <w:t xml:space="preserve"> 1/22)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>1.1.1. Цель и задачи программы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Pr="006618A2">
        <w:rPr>
          <w:rFonts w:ascii="Times New Roman" w:hAnsi="Times New Roman" w:cs="Times New Roman"/>
          <w:sz w:val="24"/>
          <w:szCs w:val="24"/>
        </w:rPr>
        <w:t xml:space="preserve"> коррекция и компенсация нарушени</w:t>
      </w:r>
      <w:r w:rsidR="005E1439" w:rsidRPr="006618A2">
        <w:rPr>
          <w:rFonts w:ascii="Times New Roman" w:hAnsi="Times New Roman" w:cs="Times New Roman"/>
          <w:sz w:val="24"/>
          <w:szCs w:val="24"/>
        </w:rPr>
        <w:t xml:space="preserve">й развития, достижение возможно </w:t>
      </w:r>
      <w:r w:rsidRPr="006618A2">
        <w:rPr>
          <w:rFonts w:ascii="Times New Roman" w:hAnsi="Times New Roman" w:cs="Times New Roman"/>
          <w:sz w:val="24"/>
          <w:szCs w:val="24"/>
        </w:rPr>
        <w:t>более высокого уровня социальной адаптации или социали</w:t>
      </w:r>
      <w:r w:rsidR="005E1439" w:rsidRPr="006618A2">
        <w:rPr>
          <w:rFonts w:ascii="Times New Roman" w:hAnsi="Times New Roman" w:cs="Times New Roman"/>
          <w:sz w:val="24"/>
          <w:szCs w:val="24"/>
        </w:rPr>
        <w:t xml:space="preserve">зации, оптимизации развития </w:t>
      </w:r>
      <w:r w:rsidRPr="006618A2">
        <w:rPr>
          <w:rFonts w:ascii="Times New Roman" w:hAnsi="Times New Roman" w:cs="Times New Roman"/>
          <w:sz w:val="24"/>
          <w:szCs w:val="24"/>
        </w:rPr>
        <w:t>ребенка с РАС в период дошкольного детства.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A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Обеспечивать комплексное сопровождение аутичног</w:t>
      </w:r>
      <w:r w:rsidR="005E1439" w:rsidRPr="006618A2">
        <w:rPr>
          <w:rFonts w:ascii="Times New Roman" w:hAnsi="Times New Roman" w:cs="Times New Roman"/>
          <w:sz w:val="24"/>
          <w:szCs w:val="24"/>
        </w:rPr>
        <w:t xml:space="preserve">о ребенка дошкольного возраста, </w:t>
      </w:r>
      <w:r w:rsidRPr="006618A2">
        <w:rPr>
          <w:rFonts w:ascii="Times New Roman" w:hAnsi="Times New Roman" w:cs="Times New Roman"/>
          <w:sz w:val="24"/>
          <w:szCs w:val="24"/>
        </w:rPr>
        <w:t xml:space="preserve">включая коррекцию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>или) компенсацию основных наруш</w:t>
      </w:r>
      <w:r w:rsidR="005E1439" w:rsidRPr="006618A2">
        <w:rPr>
          <w:rFonts w:ascii="Times New Roman" w:hAnsi="Times New Roman" w:cs="Times New Roman"/>
          <w:sz w:val="24"/>
          <w:szCs w:val="24"/>
        </w:rPr>
        <w:t xml:space="preserve">ений, обусловленных аутизмом, а </w:t>
      </w:r>
      <w:r w:rsidRPr="006618A2">
        <w:rPr>
          <w:rFonts w:ascii="Times New Roman" w:hAnsi="Times New Roman" w:cs="Times New Roman"/>
          <w:sz w:val="24"/>
          <w:szCs w:val="24"/>
        </w:rPr>
        <w:t>также других сопутствующих нарушений развития различного генеза.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Оказывать специализированную комплексн</w:t>
      </w:r>
      <w:r w:rsidR="005E1439" w:rsidRPr="006618A2">
        <w:rPr>
          <w:rFonts w:ascii="Times New Roman" w:hAnsi="Times New Roman" w:cs="Times New Roman"/>
          <w:sz w:val="24"/>
          <w:szCs w:val="24"/>
        </w:rPr>
        <w:t xml:space="preserve">ую помощь в освоении содержания </w:t>
      </w:r>
      <w:r w:rsidRPr="006618A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6384E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Создать на основе результатов коррекционно-образова</w:t>
      </w:r>
      <w:r w:rsidR="005E1439" w:rsidRPr="006618A2">
        <w:rPr>
          <w:rFonts w:ascii="Times New Roman" w:hAnsi="Times New Roman" w:cs="Times New Roman"/>
          <w:sz w:val="24"/>
          <w:szCs w:val="24"/>
        </w:rPr>
        <w:t xml:space="preserve">тельного процесса благоприятные </w:t>
      </w:r>
      <w:r w:rsidRPr="006618A2">
        <w:rPr>
          <w:rFonts w:ascii="Times New Roman" w:hAnsi="Times New Roman" w:cs="Times New Roman"/>
          <w:sz w:val="24"/>
          <w:szCs w:val="24"/>
        </w:rPr>
        <w:t>условия развития детей с РАС в соответствии с их возможнос</w:t>
      </w:r>
      <w:r w:rsidR="005E1439" w:rsidRPr="006618A2">
        <w:rPr>
          <w:rFonts w:ascii="Times New Roman" w:hAnsi="Times New Roman" w:cs="Times New Roman"/>
          <w:sz w:val="24"/>
          <w:szCs w:val="24"/>
        </w:rPr>
        <w:t xml:space="preserve">тями, индивидуальными </w:t>
      </w:r>
      <w:r w:rsidRPr="006618A2">
        <w:rPr>
          <w:rFonts w:ascii="Times New Roman" w:hAnsi="Times New Roman" w:cs="Times New Roman"/>
          <w:sz w:val="24"/>
          <w:szCs w:val="24"/>
        </w:rPr>
        <w:t>особенностями и склонностями, развития способностей и творческого потенциала ребёнка.</w:t>
      </w:r>
    </w:p>
    <w:p w:rsidR="00E07751" w:rsidRPr="006618A2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lastRenderedPageBreak/>
        <w:t xml:space="preserve">• Объединять коррекционные и общеразвивающие </w:t>
      </w:r>
      <w:r w:rsidR="005E1439" w:rsidRPr="006618A2">
        <w:rPr>
          <w:rFonts w:ascii="Times New Roman" w:hAnsi="Times New Roman" w:cs="Times New Roman"/>
          <w:sz w:val="24"/>
          <w:szCs w:val="24"/>
        </w:rPr>
        <w:t xml:space="preserve">аспекты обучения и воспитания в </w:t>
      </w:r>
      <w:r w:rsidRPr="006618A2">
        <w:rPr>
          <w:rFonts w:ascii="Times New Roman" w:hAnsi="Times New Roman" w:cs="Times New Roman"/>
          <w:sz w:val="24"/>
          <w:szCs w:val="24"/>
        </w:rPr>
        <w:t>целостный образовательный процесс на основе духовно-нравственных и соци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окультурных </w:t>
      </w:r>
      <w:r w:rsidRPr="006618A2">
        <w:rPr>
          <w:rFonts w:ascii="Times New Roman" w:hAnsi="Times New Roman" w:cs="Times New Roman"/>
          <w:sz w:val="24"/>
          <w:szCs w:val="24"/>
        </w:rPr>
        <w:t>ценностей и, принятых в обществе правил и норм поведен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ия в интересах человека, семьи, </w:t>
      </w:r>
      <w:r w:rsidRPr="006618A2">
        <w:rPr>
          <w:rFonts w:ascii="Times New Roman" w:hAnsi="Times New Roman" w:cs="Times New Roman"/>
          <w:sz w:val="24"/>
          <w:szCs w:val="24"/>
        </w:rPr>
        <w:t>общества.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Формировать личность ребёнка с аутизмом, в том ч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исле ценностей здорового образа </w:t>
      </w:r>
      <w:r w:rsidRPr="006618A2">
        <w:rPr>
          <w:rFonts w:ascii="Times New Roman" w:hAnsi="Times New Roman" w:cs="Times New Roman"/>
          <w:sz w:val="24"/>
          <w:szCs w:val="24"/>
        </w:rPr>
        <w:t>жизни, развития их социальных, нравственных, эстетических, интеллектуальных.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Обеспечить вариативность образовательной траекто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рии дошкольного уровня с учётом </w:t>
      </w:r>
      <w:r w:rsidRPr="006618A2">
        <w:rPr>
          <w:rFonts w:ascii="Times New Roman" w:hAnsi="Times New Roman" w:cs="Times New Roman"/>
          <w:sz w:val="24"/>
          <w:szCs w:val="24"/>
        </w:rPr>
        <w:t xml:space="preserve">особенностей развития детей с аутизмом, включая выраженную </w:t>
      </w:r>
      <w:proofErr w:type="spellStart"/>
      <w:r w:rsidRPr="006618A2">
        <w:rPr>
          <w:rFonts w:ascii="Times New Roman" w:hAnsi="Times New Roman" w:cs="Times New Roman"/>
          <w:sz w:val="24"/>
          <w:szCs w:val="24"/>
        </w:rPr>
        <w:t>полиморфность</w:t>
      </w:r>
      <w:proofErr w:type="spellEnd"/>
      <w:r w:rsidRPr="006618A2">
        <w:rPr>
          <w:rFonts w:ascii="Times New Roman" w:hAnsi="Times New Roman" w:cs="Times New Roman"/>
          <w:sz w:val="24"/>
          <w:szCs w:val="24"/>
        </w:rPr>
        <w:t xml:space="preserve"> РАС.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Формировать социокультурную среду, с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оответствующую индивидуальным и </w:t>
      </w:r>
      <w:r w:rsidRPr="006618A2">
        <w:rPr>
          <w:rFonts w:ascii="Times New Roman" w:hAnsi="Times New Roman" w:cs="Times New Roman"/>
          <w:sz w:val="24"/>
          <w:szCs w:val="24"/>
        </w:rPr>
        <w:t>психофизическим особенностям детей с РАС.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Обеспечивать психолого-педагогичес</w:t>
      </w:r>
      <w:r w:rsidR="00343132">
        <w:rPr>
          <w:rFonts w:ascii="Times New Roman" w:hAnsi="Times New Roman" w:cs="Times New Roman"/>
          <w:sz w:val="24"/>
          <w:szCs w:val="24"/>
        </w:rPr>
        <w:t xml:space="preserve">кую поддержку семьи и повышение </w:t>
      </w:r>
      <w:r w:rsidRPr="006618A2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представителей) в в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опросах развития и образования, </w:t>
      </w:r>
      <w:r w:rsidRPr="006618A2">
        <w:rPr>
          <w:rFonts w:ascii="Times New Roman" w:hAnsi="Times New Roman" w:cs="Times New Roman"/>
          <w:sz w:val="24"/>
          <w:szCs w:val="24"/>
        </w:rPr>
        <w:t>охраны и укрепления здоровья ребенка с РАС.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>1.1.2. Принципы и подходы к формированию программы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Общие принципы и подходы к формированию АОП: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Поддержка разнообразия детства сохранение уникальн</w:t>
      </w:r>
      <w:r w:rsidR="00D819D4" w:rsidRPr="000F7FA9">
        <w:rPr>
          <w:rFonts w:ascii="Times New Roman" w:hAnsi="Times New Roman" w:cs="Times New Roman"/>
          <w:i/>
          <w:sz w:val="24"/>
          <w:szCs w:val="24"/>
        </w:rPr>
        <w:t xml:space="preserve">ости и </w:t>
      </w:r>
      <w:proofErr w:type="spellStart"/>
      <w:r w:rsidR="00D819D4" w:rsidRPr="000F7FA9">
        <w:rPr>
          <w:rFonts w:ascii="Times New Roman" w:hAnsi="Times New Roman" w:cs="Times New Roman"/>
          <w:i/>
          <w:sz w:val="24"/>
          <w:szCs w:val="24"/>
        </w:rPr>
        <w:t>самоценности</w:t>
      </w:r>
      <w:proofErr w:type="spellEnd"/>
      <w:r w:rsidR="00D819D4" w:rsidRPr="000F7FA9">
        <w:rPr>
          <w:rFonts w:ascii="Times New Roman" w:hAnsi="Times New Roman" w:cs="Times New Roman"/>
          <w:i/>
          <w:sz w:val="24"/>
          <w:szCs w:val="24"/>
        </w:rPr>
        <w:t xml:space="preserve"> детства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как </w:t>
      </w:r>
      <w:r w:rsidRPr="006618A2">
        <w:rPr>
          <w:rFonts w:ascii="Times New Roman" w:hAnsi="Times New Roman" w:cs="Times New Roman"/>
          <w:sz w:val="24"/>
          <w:szCs w:val="24"/>
        </w:rPr>
        <w:t>важного этапа в общем развитии человека через смягчение/пр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еодоления нарушений в развитии, </w:t>
      </w:r>
      <w:r w:rsidRPr="006618A2">
        <w:rPr>
          <w:rFonts w:ascii="Times New Roman" w:hAnsi="Times New Roman" w:cs="Times New Roman"/>
          <w:sz w:val="24"/>
          <w:szCs w:val="24"/>
        </w:rPr>
        <w:t>осознание идентичности, взаимодействие с другими л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юдьми, ориентировку в жизненных </w:t>
      </w:r>
      <w:r w:rsidRPr="006618A2">
        <w:rPr>
          <w:rFonts w:ascii="Times New Roman" w:hAnsi="Times New Roman" w:cs="Times New Roman"/>
          <w:sz w:val="24"/>
          <w:szCs w:val="24"/>
        </w:rPr>
        <w:t>ситуациях и др.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 xml:space="preserve">Сохранение уникальности и </w:t>
      </w:r>
      <w:proofErr w:type="spellStart"/>
      <w:r w:rsidRPr="000F7FA9">
        <w:rPr>
          <w:rFonts w:ascii="Times New Roman" w:hAnsi="Times New Roman" w:cs="Times New Roman"/>
          <w:i/>
          <w:sz w:val="24"/>
          <w:szCs w:val="24"/>
        </w:rPr>
        <w:t>самоценности</w:t>
      </w:r>
      <w:proofErr w:type="spellEnd"/>
      <w:r w:rsidRPr="000F7FA9">
        <w:rPr>
          <w:rFonts w:ascii="Times New Roman" w:hAnsi="Times New Roman" w:cs="Times New Roman"/>
          <w:i/>
          <w:sz w:val="24"/>
          <w:szCs w:val="24"/>
        </w:rPr>
        <w:t xml:space="preserve"> де</w:t>
      </w:r>
      <w:r w:rsidR="00D819D4" w:rsidRPr="000F7FA9">
        <w:rPr>
          <w:rFonts w:ascii="Times New Roman" w:hAnsi="Times New Roman" w:cs="Times New Roman"/>
          <w:i/>
          <w:sz w:val="24"/>
          <w:szCs w:val="24"/>
        </w:rPr>
        <w:t>тства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как важного этапа в общем </w:t>
      </w:r>
      <w:r w:rsidRPr="006618A2">
        <w:rPr>
          <w:rFonts w:ascii="Times New Roman" w:hAnsi="Times New Roman" w:cs="Times New Roman"/>
          <w:sz w:val="24"/>
          <w:szCs w:val="24"/>
        </w:rPr>
        <w:t xml:space="preserve">развитии человека, </w:t>
      </w:r>
      <w:proofErr w:type="spellStart"/>
      <w:r w:rsidRPr="006618A2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6618A2">
        <w:rPr>
          <w:rFonts w:ascii="Times New Roman" w:hAnsi="Times New Roman" w:cs="Times New Roman"/>
          <w:sz w:val="24"/>
          <w:szCs w:val="24"/>
        </w:rPr>
        <w:t xml:space="preserve"> детства - понимание (ра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ссмотрение) детства как периода </w:t>
      </w:r>
      <w:r w:rsidRPr="006618A2">
        <w:rPr>
          <w:rFonts w:ascii="Times New Roman" w:hAnsi="Times New Roman" w:cs="Times New Roman"/>
          <w:sz w:val="24"/>
          <w:szCs w:val="24"/>
        </w:rPr>
        <w:t xml:space="preserve">жизни, значимого самого по себе, без всяких условий; 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значимого тем, что происходит с </w:t>
      </w:r>
      <w:r w:rsidRPr="006618A2">
        <w:rPr>
          <w:rFonts w:ascii="Times New Roman" w:hAnsi="Times New Roman" w:cs="Times New Roman"/>
          <w:sz w:val="24"/>
          <w:szCs w:val="24"/>
        </w:rPr>
        <w:t>ребенком сейчас, а не тем, что этот период есть период подгот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овки к следующему периоду, т.е. </w:t>
      </w:r>
      <w:r w:rsidRPr="006618A2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ов детства через предшествующую </w:t>
      </w:r>
      <w:r w:rsidRPr="006618A2">
        <w:rPr>
          <w:rFonts w:ascii="Times New Roman" w:hAnsi="Times New Roman" w:cs="Times New Roman"/>
          <w:sz w:val="24"/>
          <w:szCs w:val="24"/>
        </w:rPr>
        <w:t xml:space="preserve">коррекционную работу, обогащение детского развития. 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В условиях искажённого развития </w:t>
      </w:r>
      <w:r w:rsidRPr="006618A2">
        <w:rPr>
          <w:rFonts w:ascii="Times New Roman" w:hAnsi="Times New Roman" w:cs="Times New Roman"/>
          <w:sz w:val="24"/>
          <w:szCs w:val="24"/>
        </w:rPr>
        <w:t>границы между этапами детства размыты, психический возр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аст по отдельным функциям очень </w:t>
      </w:r>
      <w:r w:rsidRPr="006618A2">
        <w:rPr>
          <w:rFonts w:ascii="Times New Roman" w:hAnsi="Times New Roman" w:cs="Times New Roman"/>
          <w:sz w:val="24"/>
          <w:szCs w:val="24"/>
        </w:rPr>
        <w:t>сильно различается, поэтому говорить о полноценност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и проживания этапов детства без </w:t>
      </w:r>
      <w:r w:rsidRPr="006618A2">
        <w:rPr>
          <w:rFonts w:ascii="Times New Roman" w:hAnsi="Times New Roman" w:cs="Times New Roman"/>
          <w:sz w:val="24"/>
          <w:szCs w:val="24"/>
        </w:rPr>
        <w:t>предшествующей коррекционной работы не представляется возможным.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Позитивная социализация ребёнка</w:t>
      </w:r>
      <w:r w:rsidRPr="006618A2">
        <w:rPr>
          <w:rFonts w:ascii="Times New Roman" w:hAnsi="Times New Roman" w:cs="Times New Roman"/>
          <w:sz w:val="24"/>
          <w:szCs w:val="24"/>
        </w:rPr>
        <w:t xml:space="preserve"> - возможно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после преодоления качественных </w:t>
      </w:r>
      <w:r w:rsidRPr="006618A2">
        <w:rPr>
          <w:rFonts w:ascii="Times New Roman" w:hAnsi="Times New Roman" w:cs="Times New Roman"/>
          <w:sz w:val="24"/>
          <w:szCs w:val="24"/>
        </w:rPr>
        <w:t>нарушений социального взаимодействия и коммуникации.</w:t>
      </w:r>
    </w:p>
    <w:p w:rsidR="00E07751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Личностно-развивающий и гуманистический х</w:t>
      </w:r>
      <w:r w:rsidR="00D819D4" w:rsidRPr="000F7FA9">
        <w:rPr>
          <w:rFonts w:ascii="Times New Roman" w:hAnsi="Times New Roman" w:cs="Times New Roman"/>
          <w:i/>
          <w:sz w:val="24"/>
          <w:szCs w:val="24"/>
        </w:rPr>
        <w:t>арактер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взаимодействия взрослых </w:t>
      </w:r>
      <w:r w:rsidRPr="006618A2">
        <w:rPr>
          <w:rFonts w:ascii="Times New Roman" w:hAnsi="Times New Roman" w:cs="Times New Roman"/>
          <w:sz w:val="24"/>
          <w:szCs w:val="24"/>
        </w:rPr>
        <w:t>(родителей (законных представителей), педагогически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х и иных работников ДОУ) детей, </w:t>
      </w:r>
    </w:p>
    <w:p w:rsidR="00E07751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C6384E" w:rsidRPr="006618A2" w:rsidRDefault="00C6384E" w:rsidP="00E07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lastRenderedPageBreak/>
        <w:t>уважение личности ребенка.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Содействие и сотрудничество детей и взрослых</w:t>
      </w:r>
      <w:r w:rsidRPr="006618A2">
        <w:rPr>
          <w:rFonts w:ascii="Times New Roman" w:hAnsi="Times New Roman" w:cs="Times New Roman"/>
          <w:sz w:val="24"/>
          <w:szCs w:val="24"/>
        </w:rPr>
        <w:t xml:space="preserve">, </w:t>
      </w:r>
      <w:r w:rsidRPr="000F7FA9">
        <w:rPr>
          <w:rFonts w:ascii="Times New Roman" w:hAnsi="Times New Roman" w:cs="Times New Roman"/>
          <w:i/>
          <w:sz w:val="24"/>
          <w:szCs w:val="24"/>
        </w:rPr>
        <w:t>признание ребёнка полноценным</w:t>
      </w:r>
      <w:r w:rsidR="00D819D4" w:rsidRPr="000F7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7FA9">
        <w:rPr>
          <w:rFonts w:ascii="Times New Roman" w:hAnsi="Times New Roman" w:cs="Times New Roman"/>
          <w:i/>
          <w:sz w:val="24"/>
          <w:szCs w:val="24"/>
        </w:rPr>
        <w:t xml:space="preserve">участником (субъектом) образовательных отношений. </w:t>
      </w:r>
      <w:r w:rsidRPr="006618A2">
        <w:rPr>
          <w:rFonts w:ascii="Times New Roman" w:hAnsi="Times New Roman" w:cs="Times New Roman"/>
          <w:sz w:val="24"/>
          <w:szCs w:val="24"/>
        </w:rPr>
        <w:t>Сотрудничество в коррекционной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работе, чтобы стремиться выйти на такой урове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нь социального взаимодействия и </w:t>
      </w:r>
      <w:r w:rsidRPr="006618A2">
        <w:rPr>
          <w:rFonts w:ascii="Times New Roman" w:hAnsi="Times New Roman" w:cs="Times New Roman"/>
          <w:sz w:val="24"/>
          <w:szCs w:val="24"/>
        </w:rPr>
        <w:t>коммуникации, который позволит ребёнку с аутиз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мом максимально стать субъектом </w:t>
      </w:r>
      <w:r w:rsidRPr="006618A2">
        <w:rPr>
          <w:rFonts w:ascii="Times New Roman" w:hAnsi="Times New Roman" w:cs="Times New Roman"/>
          <w:sz w:val="24"/>
          <w:szCs w:val="24"/>
        </w:rPr>
        <w:t>образовательных отношений в дошкольном возрасте</w:t>
      </w:r>
      <w:r w:rsidR="00D819D4" w:rsidRPr="006618A2">
        <w:rPr>
          <w:rFonts w:ascii="Times New Roman" w:hAnsi="Times New Roman" w:cs="Times New Roman"/>
          <w:sz w:val="24"/>
          <w:szCs w:val="24"/>
        </w:rPr>
        <w:t>,</w:t>
      </w:r>
      <w:r w:rsidRPr="006618A2">
        <w:rPr>
          <w:rFonts w:ascii="Times New Roman" w:hAnsi="Times New Roman" w:cs="Times New Roman"/>
          <w:sz w:val="24"/>
          <w:szCs w:val="24"/>
        </w:rPr>
        <w:t xml:space="preserve"> несмотря на то, что это удаётся редко.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Сотрудничество Организации с семьёй</w:t>
      </w:r>
      <w:r w:rsidRPr="006618A2">
        <w:rPr>
          <w:rFonts w:ascii="Times New Roman" w:hAnsi="Times New Roman" w:cs="Times New Roman"/>
          <w:sz w:val="24"/>
          <w:szCs w:val="24"/>
        </w:rPr>
        <w:t>. Этот принцип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является для нас исключительно </w:t>
      </w:r>
      <w:r w:rsidRPr="006618A2">
        <w:rPr>
          <w:rFonts w:ascii="Times New Roman" w:hAnsi="Times New Roman" w:cs="Times New Roman"/>
          <w:sz w:val="24"/>
          <w:szCs w:val="24"/>
        </w:rPr>
        <w:t>важным: родители (или лица, их заменяющие) явл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яются неотъемлемыми участниками </w:t>
      </w:r>
      <w:r w:rsidRPr="006618A2">
        <w:rPr>
          <w:rFonts w:ascii="Times New Roman" w:hAnsi="Times New Roman" w:cs="Times New Roman"/>
          <w:sz w:val="24"/>
          <w:szCs w:val="24"/>
        </w:rPr>
        <w:t xml:space="preserve">образовательного процесса и в том смысле, что именно они 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принимают важные решения и, что </w:t>
      </w:r>
      <w:r w:rsidRPr="006618A2">
        <w:rPr>
          <w:rFonts w:ascii="Times New Roman" w:hAnsi="Times New Roman" w:cs="Times New Roman"/>
          <w:sz w:val="24"/>
          <w:szCs w:val="24"/>
        </w:rPr>
        <w:t>очень желательно, могут выступить в роли пара про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фессионалов. Сотрудники МАДОУ N 53 </w:t>
      </w:r>
      <w:r w:rsidRPr="006618A2">
        <w:rPr>
          <w:rFonts w:ascii="Times New Roman" w:hAnsi="Times New Roman" w:cs="Times New Roman"/>
          <w:sz w:val="24"/>
          <w:szCs w:val="24"/>
        </w:rPr>
        <w:t>при реализации АОП учитывают условия жизни ребенка в се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мье, понимают проблемы, уважают </w:t>
      </w:r>
      <w:r w:rsidRPr="006618A2">
        <w:rPr>
          <w:rFonts w:ascii="Times New Roman" w:hAnsi="Times New Roman" w:cs="Times New Roman"/>
          <w:sz w:val="24"/>
          <w:szCs w:val="24"/>
        </w:rPr>
        <w:t>ценности и традиции семей воспитанников.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 xml:space="preserve">Индивидуализация дошкольного образования </w:t>
      </w:r>
      <w:proofErr w:type="gramStart"/>
      <w:r w:rsidRPr="000F7FA9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Pr="000F7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9D4" w:rsidRPr="000F7FA9">
        <w:rPr>
          <w:rFonts w:ascii="Times New Roman" w:hAnsi="Times New Roman" w:cs="Times New Roman"/>
          <w:i/>
          <w:sz w:val="24"/>
          <w:szCs w:val="24"/>
        </w:rPr>
        <w:t>РАС.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Обеспечение индивидуальной </w:t>
      </w:r>
      <w:r w:rsidRPr="006618A2">
        <w:rPr>
          <w:rFonts w:ascii="Times New Roman" w:hAnsi="Times New Roman" w:cs="Times New Roman"/>
          <w:sz w:val="24"/>
          <w:szCs w:val="24"/>
        </w:rPr>
        <w:t>образовательной траектории каждого ребёнка с учёт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ом его интересов, возможностей, </w:t>
      </w:r>
      <w:r w:rsidRPr="006618A2">
        <w:rPr>
          <w:rFonts w:ascii="Times New Roman" w:hAnsi="Times New Roman" w:cs="Times New Roman"/>
          <w:sz w:val="24"/>
          <w:szCs w:val="24"/>
        </w:rPr>
        <w:t>способностей, особенностей развития. Активность ребёнка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с аутизмом в выборе содержания </w:t>
      </w:r>
      <w:r w:rsidRPr="006618A2">
        <w:rPr>
          <w:rFonts w:ascii="Times New Roman" w:hAnsi="Times New Roman" w:cs="Times New Roman"/>
          <w:sz w:val="24"/>
          <w:szCs w:val="24"/>
        </w:rPr>
        <w:t>своего образования представляется весьма проблематичной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уже из-за трудности выбора как </w:t>
      </w:r>
      <w:r w:rsidRPr="006618A2">
        <w:rPr>
          <w:rFonts w:ascii="Times New Roman" w:hAnsi="Times New Roman" w:cs="Times New Roman"/>
          <w:sz w:val="24"/>
          <w:szCs w:val="24"/>
        </w:rPr>
        <w:t>такового, и требует осознания ребёнком своей роли в об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разовательном процессе, что без </w:t>
      </w:r>
      <w:r w:rsidRPr="006618A2">
        <w:rPr>
          <w:rFonts w:ascii="Times New Roman" w:hAnsi="Times New Roman" w:cs="Times New Roman"/>
          <w:sz w:val="24"/>
          <w:szCs w:val="24"/>
        </w:rPr>
        <w:t>коррекционной работы представить сложно. Педагог долже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н уметь устанавливать контакт с </w:t>
      </w:r>
      <w:r w:rsidRPr="006618A2">
        <w:rPr>
          <w:rFonts w:ascii="Times New Roman" w:hAnsi="Times New Roman" w:cs="Times New Roman"/>
          <w:sz w:val="24"/>
          <w:szCs w:val="24"/>
        </w:rPr>
        <w:t>ребенком через предметы, к которым он проявляет интерес (о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пределенная книга, кусок ткани, </w:t>
      </w:r>
      <w:r w:rsidRPr="006618A2">
        <w:rPr>
          <w:rFonts w:ascii="Times New Roman" w:hAnsi="Times New Roman" w:cs="Times New Roman"/>
          <w:sz w:val="24"/>
          <w:szCs w:val="24"/>
        </w:rPr>
        <w:t xml:space="preserve">блестящие фигурки, вода, песок и т.д.). Это дает возможность 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включать ребенка в элементарную </w:t>
      </w:r>
      <w:r w:rsidRPr="006618A2">
        <w:rPr>
          <w:rFonts w:ascii="Times New Roman" w:hAnsi="Times New Roman" w:cs="Times New Roman"/>
          <w:sz w:val="24"/>
          <w:szCs w:val="24"/>
        </w:rPr>
        <w:t>совместную деятельность и взаимодействие с другими детьми.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Возрастная адекватность образования.</w:t>
      </w:r>
      <w:r w:rsidRPr="00661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РАС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 xml:space="preserve"> п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ри планировании работы педагоги </w:t>
      </w:r>
      <w:r w:rsidRPr="006618A2">
        <w:rPr>
          <w:rFonts w:ascii="Times New Roman" w:hAnsi="Times New Roman" w:cs="Times New Roman"/>
          <w:sz w:val="24"/>
          <w:szCs w:val="24"/>
        </w:rPr>
        <w:t>ориентируются на каждый диагностический показатель отдельн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о и, в то же время, внимательно </w:t>
      </w:r>
      <w:r w:rsidRPr="006618A2">
        <w:rPr>
          <w:rFonts w:ascii="Times New Roman" w:hAnsi="Times New Roman" w:cs="Times New Roman"/>
          <w:sz w:val="24"/>
          <w:szCs w:val="24"/>
        </w:rPr>
        <w:t>анализируют их взаимосвязи.</w:t>
      </w:r>
    </w:p>
    <w:p w:rsidR="00E07751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Развивающее вариативное образование.</w:t>
      </w:r>
      <w:r w:rsidRPr="006618A2">
        <w:rPr>
          <w:rFonts w:ascii="Times New Roman" w:hAnsi="Times New Roman" w:cs="Times New Roman"/>
          <w:sz w:val="24"/>
          <w:szCs w:val="24"/>
        </w:rPr>
        <w:t xml:space="preserve"> Этот принц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ип предполагает, что содержание </w:t>
      </w:r>
      <w:r w:rsidRPr="006618A2">
        <w:rPr>
          <w:rFonts w:ascii="Times New Roman" w:hAnsi="Times New Roman" w:cs="Times New Roman"/>
          <w:sz w:val="24"/>
          <w:szCs w:val="24"/>
        </w:rPr>
        <w:t>образования предлагается ребёнку через разные виды деятель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ности с учётом его актуальных и </w:t>
      </w:r>
      <w:r w:rsidRPr="006618A2">
        <w:rPr>
          <w:rFonts w:ascii="Times New Roman" w:hAnsi="Times New Roman" w:cs="Times New Roman"/>
          <w:sz w:val="24"/>
          <w:szCs w:val="24"/>
        </w:rPr>
        <w:t>потенциальных возможностей, предполагает ориентацию работы педагогов на зону ближайшего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развития, что способствует развитию, расширению как яв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ных, так и скрытых возможностей </w:t>
      </w:r>
      <w:r w:rsidRPr="006618A2">
        <w:rPr>
          <w:rFonts w:ascii="Times New Roman" w:hAnsi="Times New Roman" w:cs="Times New Roman"/>
          <w:sz w:val="24"/>
          <w:szCs w:val="24"/>
        </w:rPr>
        <w:t>ребёнка. При аутизме использование традиционных для дошк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ольного возраста форм и методов </w:t>
      </w:r>
      <w:r w:rsidRPr="006618A2">
        <w:rPr>
          <w:rFonts w:ascii="Times New Roman" w:hAnsi="Times New Roman" w:cs="Times New Roman"/>
          <w:sz w:val="24"/>
          <w:szCs w:val="24"/>
        </w:rPr>
        <w:t xml:space="preserve">обучения затруднено из-за </w:t>
      </w:r>
      <w:proofErr w:type="spellStart"/>
      <w:r w:rsidRPr="006618A2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6618A2">
        <w:rPr>
          <w:rFonts w:ascii="Times New Roman" w:hAnsi="Times New Roman" w:cs="Times New Roman"/>
          <w:sz w:val="24"/>
          <w:szCs w:val="24"/>
        </w:rPr>
        <w:t xml:space="preserve"> ролевой, сюжетной, социально-</w:t>
      </w:r>
      <w:proofErr w:type="spellStart"/>
      <w:r w:rsidRPr="006618A2">
        <w:rPr>
          <w:rFonts w:ascii="Times New Roman" w:hAnsi="Times New Roman" w:cs="Times New Roman"/>
          <w:sz w:val="24"/>
          <w:szCs w:val="24"/>
        </w:rPr>
        <w:t>имитати</w:t>
      </w:r>
      <w:r w:rsidR="00D819D4" w:rsidRPr="006618A2">
        <w:rPr>
          <w:rFonts w:ascii="Times New Roman" w:hAnsi="Times New Roman" w:cs="Times New Roman"/>
          <w:sz w:val="24"/>
          <w:szCs w:val="24"/>
        </w:rPr>
        <w:t>вной</w:t>
      </w:r>
      <w:proofErr w:type="spellEnd"/>
      <w:r w:rsidR="00D819D4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игры и других имплицитных форм обучения, а также ст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ереотипа обучения, что вызывает </w:t>
      </w:r>
      <w:r w:rsidRPr="006618A2">
        <w:rPr>
          <w:rFonts w:ascii="Times New Roman" w:hAnsi="Times New Roman" w:cs="Times New Roman"/>
          <w:sz w:val="24"/>
          <w:szCs w:val="24"/>
        </w:rPr>
        <w:t xml:space="preserve">необходимость </w:t>
      </w:r>
    </w:p>
    <w:p w:rsidR="00E07751" w:rsidRDefault="00E07751" w:rsidP="00E077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C6384E" w:rsidRPr="006618A2" w:rsidRDefault="00C6384E" w:rsidP="00E07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lastRenderedPageBreak/>
        <w:t>использования эксплицитных методов, а при в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ыраженных проявлениях аутизма – </w:t>
      </w:r>
      <w:r w:rsidRPr="006618A2">
        <w:rPr>
          <w:rFonts w:ascii="Times New Roman" w:hAnsi="Times New Roman" w:cs="Times New Roman"/>
          <w:sz w:val="24"/>
          <w:szCs w:val="24"/>
        </w:rPr>
        <w:t>директивных методов обучения.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Полнота содержания и интеграция отдельных образов</w:t>
      </w:r>
      <w:r w:rsidR="000F7FA9" w:rsidRPr="000F7FA9">
        <w:rPr>
          <w:rFonts w:ascii="Times New Roman" w:hAnsi="Times New Roman" w:cs="Times New Roman"/>
          <w:i/>
          <w:sz w:val="24"/>
          <w:szCs w:val="24"/>
        </w:rPr>
        <w:t>ательных областей</w:t>
      </w:r>
      <w:r w:rsidR="000F7FA9">
        <w:rPr>
          <w:rFonts w:ascii="Times New Roman" w:hAnsi="Times New Roman" w:cs="Times New Roman"/>
          <w:sz w:val="24"/>
          <w:szCs w:val="24"/>
        </w:rPr>
        <w:t xml:space="preserve">. В </w:t>
      </w:r>
      <w:r w:rsidRPr="006618A2">
        <w:rPr>
          <w:rFonts w:ascii="Times New Roman" w:hAnsi="Times New Roman" w:cs="Times New Roman"/>
          <w:sz w:val="24"/>
          <w:szCs w:val="24"/>
        </w:rPr>
        <w:t>соответствии с ФГОС дошкольного образования выделено пять образовательных областей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(социально-коммуникативное, познавательное, речевое, художественно-эстетическое и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физическое развитие). Деление содержательной части Программы на эти об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разовательные </w:t>
      </w:r>
      <w:r w:rsidRPr="006618A2">
        <w:rPr>
          <w:rFonts w:ascii="Times New Roman" w:hAnsi="Times New Roman" w:cs="Times New Roman"/>
          <w:sz w:val="24"/>
          <w:szCs w:val="24"/>
        </w:rPr>
        <w:t>области не означает, что каждая из этих образовательных о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бластей реализуется независимо, </w:t>
      </w:r>
      <w:r w:rsidRPr="006618A2">
        <w:rPr>
          <w:rFonts w:ascii="Times New Roman" w:hAnsi="Times New Roman" w:cs="Times New Roman"/>
          <w:sz w:val="24"/>
          <w:szCs w:val="24"/>
        </w:rPr>
        <w:t>многообразные связи между ними учитываются в коррекц</w:t>
      </w:r>
      <w:r w:rsidR="000F7FA9">
        <w:rPr>
          <w:rFonts w:ascii="Times New Roman" w:hAnsi="Times New Roman" w:cs="Times New Roman"/>
          <w:sz w:val="24"/>
          <w:szCs w:val="24"/>
        </w:rPr>
        <w:t xml:space="preserve">ионно-образовательном процессе. </w:t>
      </w:r>
      <w:r w:rsidRPr="006618A2">
        <w:rPr>
          <w:rFonts w:ascii="Times New Roman" w:hAnsi="Times New Roman" w:cs="Times New Roman"/>
          <w:sz w:val="24"/>
          <w:szCs w:val="24"/>
        </w:rPr>
        <w:t>Каждая из образовательных областей, выделенных в образовательно прогр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амме, осваивается при </w:t>
      </w:r>
      <w:r w:rsidRPr="006618A2">
        <w:rPr>
          <w:rFonts w:ascii="Times New Roman" w:hAnsi="Times New Roman" w:cs="Times New Roman"/>
          <w:sz w:val="24"/>
          <w:szCs w:val="24"/>
        </w:rPr>
        <w:t>интеграции с другими областями.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Инвариантность ценностей и целей при вар</w:t>
      </w:r>
      <w:r w:rsidR="000F7FA9" w:rsidRPr="000F7FA9">
        <w:rPr>
          <w:rFonts w:ascii="Times New Roman" w:hAnsi="Times New Roman" w:cs="Times New Roman"/>
          <w:i/>
          <w:sz w:val="24"/>
          <w:szCs w:val="24"/>
        </w:rPr>
        <w:t xml:space="preserve">иативности средств реализации и </w:t>
      </w:r>
      <w:r w:rsidRPr="000F7FA9">
        <w:rPr>
          <w:rFonts w:ascii="Times New Roman" w:hAnsi="Times New Roman" w:cs="Times New Roman"/>
          <w:i/>
          <w:sz w:val="24"/>
          <w:szCs w:val="24"/>
        </w:rPr>
        <w:t>достижения целей Программы.</w:t>
      </w:r>
      <w:r w:rsidRPr="006618A2">
        <w:rPr>
          <w:rFonts w:ascii="Times New Roman" w:hAnsi="Times New Roman" w:cs="Times New Roman"/>
          <w:sz w:val="24"/>
          <w:szCs w:val="24"/>
        </w:rPr>
        <w:t xml:space="preserve"> Основная ценность П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рограммы – ориентированность на </w:t>
      </w:r>
      <w:r w:rsidRPr="006618A2">
        <w:rPr>
          <w:rFonts w:ascii="Times New Roman" w:hAnsi="Times New Roman" w:cs="Times New Roman"/>
          <w:sz w:val="24"/>
          <w:szCs w:val="24"/>
        </w:rPr>
        <w:t xml:space="preserve">приоритет проблем ребенка с РАС, обусловленных аутизмом 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(с учётом существующих реалий), </w:t>
      </w:r>
      <w:r w:rsidRPr="006618A2">
        <w:rPr>
          <w:rFonts w:ascii="Times New Roman" w:hAnsi="Times New Roman" w:cs="Times New Roman"/>
          <w:sz w:val="24"/>
          <w:szCs w:val="24"/>
        </w:rPr>
        <w:t>и представленные выше цели Программы являются инвари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антными (т.е. обязательными) по </w:t>
      </w:r>
      <w:r w:rsidRPr="006618A2">
        <w:rPr>
          <w:rFonts w:ascii="Times New Roman" w:hAnsi="Times New Roman" w:cs="Times New Roman"/>
          <w:sz w:val="24"/>
          <w:szCs w:val="24"/>
        </w:rPr>
        <w:t xml:space="preserve">отношению к выраженности проблем аутизма, возрасту, </w:t>
      </w:r>
      <w:r w:rsidR="000F7FA9">
        <w:rPr>
          <w:rFonts w:ascii="Times New Roman" w:hAnsi="Times New Roman" w:cs="Times New Roman"/>
          <w:sz w:val="24"/>
          <w:szCs w:val="24"/>
        </w:rPr>
        <w:t xml:space="preserve">полу, национальной и социальной </w:t>
      </w:r>
      <w:r w:rsidRPr="006618A2">
        <w:rPr>
          <w:rFonts w:ascii="Times New Roman" w:hAnsi="Times New Roman" w:cs="Times New Roman"/>
          <w:sz w:val="24"/>
          <w:szCs w:val="24"/>
        </w:rPr>
        <w:t>принадлежности детей с РАС.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Дифференцированный подход к построению АОП,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учет их особых образовательных </w:t>
      </w:r>
      <w:r w:rsidRPr="006618A2">
        <w:rPr>
          <w:rFonts w:ascii="Times New Roman" w:hAnsi="Times New Roman" w:cs="Times New Roman"/>
          <w:sz w:val="24"/>
          <w:szCs w:val="24"/>
        </w:rPr>
        <w:t>потребностей, которые проявляются в неоднородности в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озможностей освоения содержания </w:t>
      </w:r>
      <w:r w:rsidRPr="006618A2">
        <w:rPr>
          <w:rFonts w:ascii="Times New Roman" w:hAnsi="Times New Roman" w:cs="Times New Roman"/>
          <w:sz w:val="24"/>
          <w:szCs w:val="24"/>
        </w:rPr>
        <w:t>образования. Это обусловливает необходимость создания и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ндивидуального образовательного </w:t>
      </w:r>
      <w:r w:rsidRPr="006618A2">
        <w:rPr>
          <w:rFonts w:ascii="Times New Roman" w:hAnsi="Times New Roman" w:cs="Times New Roman"/>
          <w:sz w:val="24"/>
          <w:szCs w:val="24"/>
        </w:rPr>
        <w:t>маршрута.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Принцип системности коррекционных, вос</w:t>
      </w:r>
      <w:r w:rsidR="000F7FA9" w:rsidRPr="000F7FA9">
        <w:rPr>
          <w:rFonts w:ascii="Times New Roman" w:hAnsi="Times New Roman" w:cs="Times New Roman"/>
          <w:i/>
          <w:sz w:val="24"/>
          <w:szCs w:val="24"/>
        </w:rPr>
        <w:t>питательных и развивающих задач</w:t>
      </w:r>
      <w:r w:rsidR="000F7FA9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обеспечивает стимулирование и обогащение содержания раз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вития ребенка при моделировании </w:t>
      </w:r>
      <w:r w:rsidRPr="006618A2">
        <w:rPr>
          <w:rFonts w:ascii="Times New Roman" w:hAnsi="Times New Roman" w:cs="Times New Roman"/>
          <w:sz w:val="24"/>
          <w:szCs w:val="24"/>
        </w:rPr>
        <w:t>реальных жизненных ситуаций.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 xml:space="preserve">Принцип комплексности методов коррекционного воздействия </w:t>
      </w:r>
      <w:r w:rsidRPr="006618A2">
        <w:rPr>
          <w:rFonts w:ascii="Times New Roman" w:hAnsi="Times New Roman" w:cs="Times New Roman"/>
          <w:sz w:val="24"/>
          <w:szCs w:val="24"/>
        </w:rPr>
        <w:t>подч</w:t>
      </w:r>
      <w:r w:rsidR="000F7FA9">
        <w:rPr>
          <w:rFonts w:ascii="Times New Roman" w:hAnsi="Times New Roman" w:cs="Times New Roman"/>
          <w:sz w:val="24"/>
          <w:szCs w:val="24"/>
        </w:rPr>
        <w:t xml:space="preserve">еркивает </w:t>
      </w:r>
      <w:r w:rsidRPr="006618A2">
        <w:rPr>
          <w:rFonts w:ascii="Times New Roman" w:hAnsi="Times New Roman" w:cs="Times New Roman"/>
          <w:sz w:val="24"/>
          <w:szCs w:val="24"/>
        </w:rPr>
        <w:t>необходимость использования всего многообразия методо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в, техник и приемов из арсенала </w:t>
      </w:r>
      <w:r w:rsidRPr="006618A2">
        <w:rPr>
          <w:rFonts w:ascii="Times New Roman" w:hAnsi="Times New Roman" w:cs="Times New Roman"/>
          <w:sz w:val="24"/>
          <w:szCs w:val="24"/>
        </w:rPr>
        <w:t>коррекционной педагогики, и специальной психологии при реализации АОП для детей с РАС.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Принцип усложнения программного материала</w:t>
      </w:r>
      <w:r w:rsidR="00D819D4" w:rsidRPr="000F7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позволяет реализовывать АОП на </w:t>
      </w:r>
      <w:r w:rsidRPr="006618A2">
        <w:rPr>
          <w:rFonts w:ascii="Times New Roman" w:hAnsi="Times New Roman" w:cs="Times New Roman"/>
          <w:sz w:val="24"/>
          <w:szCs w:val="24"/>
        </w:rPr>
        <w:t>оптимальном для ребенка с РАС уровне трудности. Это подд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ерживает интерес ребенка и дает </w:t>
      </w:r>
      <w:r w:rsidRPr="006618A2">
        <w:rPr>
          <w:rFonts w:ascii="Times New Roman" w:hAnsi="Times New Roman" w:cs="Times New Roman"/>
          <w:sz w:val="24"/>
          <w:szCs w:val="24"/>
        </w:rPr>
        <w:t xml:space="preserve">возможность ему испытать 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радость преодоления трудностей. </w:t>
      </w:r>
      <w:r w:rsidRPr="006618A2">
        <w:rPr>
          <w:rFonts w:ascii="Times New Roman" w:hAnsi="Times New Roman" w:cs="Times New Roman"/>
          <w:sz w:val="24"/>
          <w:szCs w:val="24"/>
        </w:rPr>
        <w:t>Учет объема, степени разнообразия, эмоциональной с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ложности материала обеспечивает </w:t>
      </w:r>
      <w:r w:rsidRPr="006618A2">
        <w:rPr>
          <w:rFonts w:ascii="Times New Roman" w:hAnsi="Times New Roman" w:cs="Times New Roman"/>
          <w:sz w:val="24"/>
          <w:szCs w:val="24"/>
        </w:rPr>
        <w:t>постепенное увеличение объема программного материала и его разнообразие.</w:t>
      </w:r>
    </w:p>
    <w:p w:rsidR="00E07751" w:rsidRDefault="00E07751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7751" w:rsidRDefault="00E07751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7751" w:rsidRPr="00E07751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7751">
        <w:rPr>
          <w:rFonts w:ascii="Times New Roman" w:hAnsi="Times New Roman" w:cs="Times New Roman"/>
          <w:sz w:val="24"/>
          <w:szCs w:val="24"/>
        </w:rPr>
        <w:t>10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lastRenderedPageBreak/>
        <w:t>Принцип сочетания различных видов обучения</w:t>
      </w:r>
      <w:r w:rsidRPr="006618A2">
        <w:rPr>
          <w:rFonts w:ascii="Times New Roman" w:hAnsi="Times New Roman" w:cs="Times New Roman"/>
          <w:sz w:val="24"/>
          <w:szCs w:val="24"/>
        </w:rPr>
        <w:t>: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объяснительно-иллюстративного, </w:t>
      </w:r>
      <w:r w:rsidRPr="006618A2">
        <w:rPr>
          <w:rFonts w:ascii="Times New Roman" w:hAnsi="Times New Roman" w:cs="Times New Roman"/>
          <w:sz w:val="24"/>
          <w:szCs w:val="24"/>
        </w:rPr>
        <w:t>программированного и проблемного обучения способств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ует развитию самостоятельности, </w:t>
      </w:r>
      <w:r w:rsidRPr="006618A2">
        <w:rPr>
          <w:rFonts w:ascii="Times New Roman" w:hAnsi="Times New Roman" w:cs="Times New Roman"/>
          <w:sz w:val="24"/>
          <w:szCs w:val="24"/>
        </w:rPr>
        <w:t>активности и инициативности ребенка.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Принцип активного привлечения ближайшего социальног</w:t>
      </w:r>
      <w:r w:rsidR="00D819D4" w:rsidRPr="000F7FA9">
        <w:rPr>
          <w:rFonts w:ascii="Times New Roman" w:hAnsi="Times New Roman" w:cs="Times New Roman"/>
          <w:i/>
          <w:sz w:val="24"/>
          <w:szCs w:val="24"/>
        </w:rPr>
        <w:t xml:space="preserve">о окружения ребенка к участию в </w:t>
      </w:r>
      <w:r w:rsidRPr="000F7FA9">
        <w:rPr>
          <w:rFonts w:ascii="Times New Roman" w:hAnsi="Times New Roman" w:cs="Times New Roman"/>
          <w:i/>
          <w:sz w:val="24"/>
          <w:szCs w:val="24"/>
        </w:rPr>
        <w:t>реализации АОП.</w:t>
      </w:r>
      <w:r w:rsidRPr="006618A2">
        <w:rPr>
          <w:rFonts w:ascii="Times New Roman" w:hAnsi="Times New Roman" w:cs="Times New Roman"/>
          <w:sz w:val="24"/>
          <w:szCs w:val="24"/>
        </w:rPr>
        <w:t xml:space="preserve"> Система отношений ребенка с РАС с бли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зкими взрослыми, особенности их </w:t>
      </w:r>
      <w:r w:rsidRPr="006618A2">
        <w:rPr>
          <w:rFonts w:ascii="Times New Roman" w:hAnsi="Times New Roman" w:cs="Times New Roman"/>
          <w:sz w:val="24"/>
          <w:szCs w:val="24"/>
        </w:rPr>
        <w:t>межличностных отношений и общения, формы совместной деятельности, способы ее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осуществления являются важной составляющей в ситуации развития ребенка.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FA9">
        <w:rPr>
          <w:rFonts w:ascii="Times New Roman" w:hAnsi="Times New Roman" w:cs="Times New Roman"/>
          <w:i/>
          <w:sz w:val="24"/>
          <w:szCs w:val="24"/>
        </w:rPr>
        <w:t>Принцип междисциплинарного взаимодействия специал</w:t>
      </w:r>
      <w:r w:rsidR="00D819D4" w:rsidRPr="000F7FA9">
        <w:rPr>
          <w:rFonts w:ascii="Times New Roman" w:hAnsi="Times New Roman" w:cs="Times New Roman"/>
          <w:i/>
          <w:sz w:val="24"/>
          <w:szCs w:val="24"/>
        </w:rPr>
        <w:t>истов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заключается в обеспечении </w:t>
      </w:r>
      <w:r w:rsidRPr="006618A2">
        <w:rPr>
          <w:rFonts w:ascii="Times New Roman" w:hAnsi="Times New Roman" w:cs="Times New Roman"/>
          <w:sz w:val="24"/>
          <w:szCs w:val="24"/>
        </w:rPr>
        <w:t>широкого видения проблем ребенка командой специалистов, в которую входят: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воспитатели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педагог-психолог</w:t>
      </w:r>
    </w:p>
    <w:p w:rsidR="000F7FA9" w:rsidRDefault="00343132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учитель-логопед</w:t>
      </w:r>
    </w:p>
    <w:p w:rsidR="00C6384E" w:rsidRPr="000F7FA9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7FA9">
        <w:rPr>
          <w:rFonts w:ascii="Times New Roman" w:hAnsi="Times New Roman" w:cs="Times New Roman"/>
          <w:i/>
          <w:sz w:val="24"/>
          <w:szCs w:val="24"/>
          <w:u w:val="single"/>
        </w:rPr>
        <w:t>Подходы: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развивающий подход;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6618A2">
        <w:rPr>
          <w:rFonts w:ascii="Times New Roman" w:hAnsi="Times New Roman" w:cs="Times New Roman"/>
          <w:sz w:val="24"/>
          <w:szCs w:val="24"/>
        </w:rPr>
        <w:t>Floortime</w:t>
      </w:r>
      <w:proofErr w:type="spellEnd"/>
      <w:r w:rsidRPr="006618A2">
        <w:rPr>
          <w:rFonts w:ascii="Times New Roman" w:hAnsi="Times New Roman" w:cs="Times New Roman"/>
          <w:sz w:val="24"/>
          <w:szCs w:val="24"/>
        </w:rPr>
        <w:t>»-подход;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построение индивидуальной образовательной траектории;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эмоционально-уровневый подход при работе на начальном этапе коррекции.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Направления коррекционной работы: социальное вз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аимодействие, коммуникация, </w:t>
      </w:r>
      <w:r w:rsidRPr="006618A2">
        <w:rPr>
          <w:rFonts w:ascii="Times New Roman" w:hAnsi="Times New Roman" w:cs="Times New Roman"/>
          <w:sz w:val="24"/>
          <w:szCs w:val="24"/>
        </w:rPr>
        <w:t>речь, произвольное подражание, игровая деятельность.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Основной выбор – между развивающими и поведенч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ескими коррекционными подходами </w:t>
      </w:r>
      <w:r w:rsidRPr="006618A2">
        <w:rPr>
          <w:rFonts w:ascii="Times New Roman" w:hAnsi="Times New Roman" w:cs="Times New Roman"/>
          <w:sz w:val="24"/>
          <w:szCs w:val="24"/>
        </w:rPr>
        <w:t>– определяется, прежде всего, наличием достаточног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о уровня собственных ресурсов в </w:t>
      </w:r>
      <w:r w:rsidRPr="006618A2">
        <w:rPr>
          <w:rFonts w:ascii="Times New Roman" w:hAnsi="Times New Roman" w:cs="Times New Roman"/>
          <w:sz w:val="24"/>
          <w:szCs w:val="24"/>
        </w:rPr>
        <w:t>коммуникации и социальном взаимодействии, но предпочтительны развивающие подходы.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Основные принципы: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Аутизм – это всестороннее нарушение развития. Поэтом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у ребенок нуждается в поддержке </w:t>
      </w:r>
      <w:r w:rsidRPr="006618A2">
        <w:rPr>
          <w:rFonts w:ascii="Times New Roman" w:hAnsi="Times New Roman" w:cs="Times New Roman"/>
          <w:sz w:val="24"/>
          <w:szCs w:val="24"/>
        </w:rPr>
        <w:t>и сопровождении во всех сферах жизни.</w:t>
      </w:r>
    </w:p>
    <w:p w:rsidR="00E07751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Помощь в сопровождении осуществляется в форм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е так называемого принципа двух </w:t>
      </w:r>
      <w:r w:rsidRPr="006618A2">
        <w:rPr>
          <w:rFonts w:ascii="Times New Roman" w:hAnsi="Times New Roman" w:cs="Times New Roman"/>
          <w:sz w:val="24"/>
          <w:szCs w:val="24"/>
        </w:rPr>
        <w:t>путей. Ребенок воспринимает мир по-другому, учится по-д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ругому, у него другие ценности, </w:t>
      </w:r>
      <w:r w:rsidRPr="006618A2">
        <w:rPr>
          <w:rFonts w:ascii="Times New Roman" w:hAnsi="Times New Roman" w:cs="Times New Roman"/>
          <w:sz w:val="24"/>
          <w:szCs w:val="24"/>
        </w:rPr>
        <w:t>правила и интересы. Однако</w:t>
      </w:r>
      <w:proofErr w:type="gramStart"/>
      <w:r w:rsidR="00D819D4" w:rsidRPr="006618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 xml:space="preserve"> он живет в мире, </w:t>
      </w:r>
      <w:r w:rsidR="00D819D4" w:rsidRPr="006618A2">
        <w:rPr>
          <w:rFonts w:ascii="Times New Roman" w:hAnsi="Times New Roman" w:cs="Times New Roman"/>
          <w:sz w:val="24"/>
          <w:szCs w:val="24"/>
        </w:rPr>
        <w:t>который создан «</w:t>
      </w:r>
      <w:proofErr w:type="spellStart"/>
      <w:r w:rsidR="00D819D4" w:rsidRPr="006618A2">
        <w:rPr>
          <w:rFonts w:ascii="Times New Roman" w:hAnsi="Times New Roman" w:cs="Times New Roman"/>
          <w:sz w:val="24"/>
          <w:szCs w:val="24"/>
        </w:rPr>
        <w:t>неаутистической</w:t>
      </w:r>
      <w:proofErr w:type="spellEnd"/>
      <w:r w:rsidR="00D819D4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культурой», которая предъявляет соответствующие требова</w:t>
      </w:r>
      <w:r w:rsidR="000F7FA9">
        <w:rPr>
          <w:rFonts w:ascii="Times New Roman" w:hAnsi="Times New Roman" w:cs="Times New Roman"/>
          <w:sz w:val="24"/>
          <w:szCs w:val="24"/>
        </w:rPr>
        <w:t xml:space="preserve">ния людям другой культуры, т.е. </w:t>
      </w:r>
      <w:r w:rsidRPr="006618A2">
        <w:rPr>
          <w:rFonts w:ascii="Times New Roman" w:hAnsi="Times New Roman" w:cs="Times New Roman"/>
          <w:sz w:val="24"/>
          <w:szCs w:val="24"/>
        </w:rPr>
        <w:t>людям с аутизмом. Чтобы вести максимально независимую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жизнь, ребенок должен получать </w:t>
      </w:r>
      <w:r w:rsidRPr="006618A2">
        <w:rPr>
          <w:rFonts w:ascii="Times New Roman" w:hAnsi="Times New Roman" w:cs="Times New Roman"/>
          <w:sz w:val="24"/>
          <w:szCs w:val="24"/>
        </w:rPr>
        <w:t>поддержку при развитии способностей и навыков, ко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торые помогают ему преодолевать </w:t>
      </w:r>
      <w:r w:rsidRPr="006618A2">
        <w:rPr>
          <w:rFonts w:ascii="Times New Roman" w:hAnsi="Times New Roman" w:cs="Times New Roman"/>
          <w:sz w:val="24"/>
          <w:szCs w:val="24"/>
        </w:rPr>
        <w:t xml:space="preserve">предъявляемые нашим миром требования. Но вместе с этим </w:t>
      </w:r>
    </w:p>
    <w:p w:rsidR="00E07751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C6384E" w:rsidRPr="006618A2" w:rsidRDefault="00C6384E" w:rsidP="00E07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ажно «прислушиваться» к ребенку </w:t>
      </w:r>
      <w:r w:rsidRPr="006618A2">
        <w:rPr>
          <w:rFonts w:ascii="Times New Roman" w:hAnsi="Times New Roman" w:cs="Times New Roman"/>
          <w:sz w:val="24"/>
          <w:szCs w:val="24"/>
        </w:rPr>
        <w:t>с аутизмом и создавать такое окружение, где в значительно</w:t>
      </w:r>
      <w:r w:rsidR="000F7FA9">
        <w:rPr>
          <w:rFonts w:ascii="Times New Roman" w:hAnsi="Times New Roman" w:cs="Times New Roman"/>
          <w:sz w:val="24"/>
          <w:szCs w:val="24"/>
        </w:rPr>
        <w:t xml:space="preserve">й мере компенсируется дефицит и </w:t>
      </w:r>
      <w:r w:rsidRPr="006618A2">
        <w:rPr>
          <w:rFonts w:ascii="Times New Roman" w:hAnsi="Times New Roman" w:cs="Times New Roman"/>
          <w:sz w:val="24"/>
          <w:szCs w:val="24"/>
        </w:rPr>
        <w:t>трудности, вызванные аутистическим нарушением. Это дает возможность изучать новые ти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пы </w:t>
      </w:r>
      <w:r w:rsidRPr="006618A2">
        <w:rPr>
          <w:rFonts w:ascii="Times New Roman" w:hAnsi="Times New Roman" w:cs="Times New Roman"/>
          <w:sz w:val="24"/>
          <w:szCs w:val="24"/>
        </w:rPr>
        <w:t>поведения.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Существенную роль играет сотрудничество с родителям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и. В то время как профессионалы </w:t>
      </w:r>
      <w:r w:rsidRPr="006618A2">
        <w:rPr>
          <w:rFonts w:ascii="Times New Roman" w:hAnsi="Times New Roman" w:cs="Times New Roman"/>
          <w:sz w:val="24"/>
          <w:szCs w:val="24"/>
        </w:rPr>
        <w:t>могут помогать своими знаниями как «специалисты по аути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зму», родители предстают в роли </w:t>
      </w:r>
      <w:r w:rsidRPr="006618A2">
        <w:rPr>
          <w:rFonts w:ascii="Times New Roman" w:hAnsi="Times New Roman" w:cs="Times New Roman"/>
          <w:sz w:val="24"/>
          <w:szCs w:val="24"/>
        </w:rPr>
        <w:t>«специалистов по своему ребенку». Родители – важный источник информаци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и для составления и </w:t>
      </w:r>
      <w:r w:rsidRPr="006618A2">
        <w:rPr>
          <w:rFonts w:ascii="Times New Roman" w:hAnsi="Times New Roman" w:cs="Times New Roman"/>
          <w:sz w:val="24"/>
          <w:szCs w:val="24"/>
        </w:rPr>
        <w:t>коррекции содержания программы, поэтому работа строится с учетом тех рекомендаций,</w:t>
      </w:r>
      <w:r w:rsidR="00D819D4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которые даются родителям при посещении ресурсного центра.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Центральное значение имеет индивидуализация помощи.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Вся работа ориентирована на сильные сторон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ы и интересы и используются для </w:t>
      </w:r>
      <w:r w:rsidRPr="006618A2">
        <w:rPr>
          <w:rFonts w:ascii="Times New Roman" w:hAnsi="Times New Roman" w:cs="Times New Roman"/>
          <w:sz w:val="24"/>
          <w:szCs w:val="24"/>
        </w:rPr>
        <w:t>компенсации слабых сторон. Особое значение в конкретн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ом планировании оказания помощи </w:t>
      </w:r>
      <w:r w:rsidRPr="006618A2">
        <w:rPr>
          <w:rFonts w:ascii="Times New Roman" w:hAnsi="Times New Roman" w:cs="Times New Roman"/>
          <w:sz w:val="24"/>
          <w:szCs w:val="24"/>
        </w:rPr>
        <w:t>имеют способности, уже сформированные и которы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е можно усовершенствовать путем </w:t>
      </w:r>
      <w:r w:rsidRPr="006618A2">
        <w:rPr>
          <w:rFonts w:ascii="Times New Roman" w:hAnsi="Times New Roman" w:cs="Times New Roman"/>
          <w:sz w:val="24"/>
          <w:szCs w:val="24"/>
        </w:rPr>
        <w:t>целенаправленной поддержки.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Работа идет по 9-ти функциональным сферам и коррекции аномального поведения.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Функциональные сферы: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Крупная моторика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Мелкая моторика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Координация руки и глаза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Имитация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Восприятие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Познавательная деятельность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Речь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Самообслуживание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Социальные отношения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8A2">
        <w:rPr>
          <w:rFonts w:ascii="Times New Roman" w:hAnsi="Times New Roman" w:cs="Times New Roman"/>
          <w:sz w:val="24"/>
          <w:szCs w:val="24"/>
        </w:rPr>
        <w:t xml:space="preserve">Несмотря на теснейшую содержательную (общность 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сфер развития) и функциональную </w:t>
      </w:r>
      <w:r w:rsidRPr="006618A2">
        <w:rPr>
          <w:rFonts w:ascii="Times New Roman" w:hAnsi="Times New Roman" w:cs="Times New Roman"/>
          <w:sz w:val="24"/>
          <w:szCs w:val="24"/>
        </w:rPr>
        <w:t>(результаты коррекционной работы – предпосы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лка и условие освоения программ </w:t>
      </w:r>
      <w:r w:rsidRPr="006618A2">
        <w:rPr>
          <w:rFonts w:ascii="Times New Roman" w:hAnsi="Times New Roman" w:cs="Times New Roman"/>
          <w:sz w:val="24"/>
          <w:szCs w:val="24"/>
        </w:rPr>
        <w:t>образовательных областей) связь задач коррекционной ра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боты и освоения образовательных </w:t>
      </w:r>
      <w:r w:rsidRPr="006618A2">
        <w:rPr>
          <w:rFonts w:ascii="Times New Roman" w:hAnsi="Times New Roman" w:cs="Times New Roman"/>
          <w:sz w:val="24"/>
          <w:szCs w:val="24"/>
        </w:rPr>
        <w:t>областей ФГОС, между этими составляющими дошкольно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го образования детей с РАС есть </w:t>
      </w:r>
      <w:r w:rsidRPr="006618A2">
        <w:rPr>
          <w:rFonts w:ascii="Times New Roman" w:hAnsi="Times New Roman" w:cs="Times New Roman"/>
          <w:sz w:val="24"/>
          <w:szCs w:val="24"/>
        </w:rPr>
        <w:t>существенное различие: постепенный переход от специаль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ных методов коррекции аутизма к </w:t>
      </w:r>
      <w:r w:rsidRPr="006618A2">
        <w:rPr>
          <w:rFonts w:ascii="Times New Roman" w:hAnsi="Times New Roman" w:cs="Times New Roman"/>
          <w:sz w:val="24"/>
          <w:szCs w:val="24"/>
        </w:rPr>
        <w:t>использованию традиционных методов дошкольного образования.</w:t>
      </w:r>
      <w:proofErr w:type="gramEnd"/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Развивающие подходы в случае, если:</w:t>
      </w:r>
    </w:p>
    <w:p w:rsidR="00C6384E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если ребёнок ценит внимание к себе других людей, прежде всего, родителей;</w:t>
      </w:r>
    </w:p>
    <w:p w:rsidR="00E07751" w:rsidRPr="006618A2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lastRenderedPageBreak/>
        <w:t xml:space="preserve">- контакт с ребёнком возможен, он может хотя бы частично 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выражать свои желания, согласие </w:t>
      </w:r>
      <w:r w:rsidRPr="006618A2">
        <w:rPr>
          <w:rFonts w:ascii="Times New Roman" w:hAnsi="Times New Roman" w:cs="Times New Roman"/>
          <w:sz w:val="24"/>
          <w:szCs w:val="24"/>
        </w:rPr>
        <w:t>или несогласие с ситуацией;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поведение в основном поддаётся контролю.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По мере смягчения и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(или) преодоления поведенчес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ких, социально-коммуникативных, </w:t>
      </w:r>
      <w:r w:rsidRPr="006618A2">
        <w:rPr>
          <w:rFonts w:ascii="Times New Roman" w:hAnsi="Times New Roman" w:cs="Times New Roman"/>
          <w:sz w:val="24"/>
          <w:szCs w:val="24"/>
        </w:rPr>
        <w:t>речевых проблем осуществляется постепенный переход о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т чисто коррекционных методов к </w:t>
      </w:r>
      <w:r w:rsidRPr="006618A2">
        <w:rPr>
          <w:rFonts w:ascii="Times New Roman" w:hAnsi="Times New Roman" w:cs="Times New Roman"/>
          <w:sz w:val="24"/>
          <w:szCs w:val="24"/>
        </w:rPr>
        <w:t>традиционным развивающим методам с использованием нео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бходимых коррекционных приёмов, </w:t>
      </w:r>
      <w:r w:rsidRPr="006618A2">
        <w:rPr>
          <w:rFonts w:ascii="Times New Roman" w:hAnsi="Times New Roman" w:cs="Times New Roman"/>
          <w:sz w:val="24"/>
          <w:szCs w:val="24"/>
        </w:rPr>
        <w:t>доля последних постепенно уменьшается, но может в той или иной форме сохраняться столько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времени, сколько это необходимо.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методическим подходам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>, применяемым в помощи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 ребенку, относим эмоционально-</w:t>
      </w:r>
      <w:r w:rsidRPr="006618A2">
        <w:rPr>
          <w:rFonts w:ascii="Times New Roman" w:hAnsi="Times New Roman" w:cs="Times New Roman"/>
          <w:sz w:val="24"/>
          <w:szCs w:val="24"/>
        </w:rPr>
        <w:t>смысловой подход (далее – «ЭСП»), а также «</w:t>
      </w:r>
      <w:proofErr w:type="spellStart"/>
      <w:r w:rsidRPr="006618A2">
        <w:rPr>
          <w:rFonts w:ascii="Times New Roman" w:hAnsi="Times New Roman" w:cs="Times New Roman"/>
          <w:sz w:val="24"/>
          <w:szCs w:val="24"/>
        </w:rPr>
        <w:t>Floortime</w:t>
      </w:r>
      <w:proofErr w:type="spellEnd"/>
      <w:r w:rsidRPr="006618A2">
        <w:rPr>
          <w:rFonts w:ascii="Times New Roman" w:hAnsi="Times New Roman" w:cs="Times New Roman"/>
          <w:sz w:val="24"/>
          <w:szCs w:val="24"/>
        </w:rPr>
        <w:t>» («время на полу»).</w:t>
      </w:r>
    </w:p>
    <w:p w:rsidR="009265B9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Несмотря на различную методическую основу, в пере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численных подходах выделяем ряд </w:t>
      </w:r>
      <w:r w:rsidR="009265B9">
        <w:rPr>
          <w:rFonts w:ascii="Times New Roman" w:hAnsi="Times New Roman" w:cs="Times New Roman"/>
          <w:sz w:val="24"/>
          <w:szCs w:val="24"/>
        </w:rPr>
        <w:t>общих черт: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начальной формой работы являются индивидуальные за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нятия с постепенным переходом к </w:t>
      </w:r>
      <w:r w:rsidRPr="006618A2">
        <w:rPr>
          <w:rFonts w:ascii="Times New Roman" w:hAnsi="Times New Roman" w:cs="Times New Roman"/>
          <w:sz w:val="24"/>
          <w:szCs w:val="24"/>
        </w:rPr>
        <w:t>занятиям в малой группе;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- все названные подходы стараются идти «от ребёнка» (хотя 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трактуют этот принцип не </w:t>
      </w:r>
      <w:r w:rsidRPr="006618A2">
        <w:rPr>
          <w:rFonts w:ascii="Times New Roman" w:hAnsi="Times New Roman" w:cs="Times New Roman"/>
          <w:sz w:val="24"/>
          <w:szCs w:val="24"/>
        </w:rPr>
        <w:t>вполне одинаково);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отводится большая роль привлечению родителей к работе с ребёнком;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принципиально допускается параллельное использование других методов.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>1.1.3. Особые образовательные потребности ребенка с расстройствами аутист</w:t>
      </w:r>
      <w:r w:rsidR="004314C5" w:rsidRPr="006618A2">
        <w:rPr>
          <w:rFonts w:ascii="Times New Roman" w:hAnsi="Times New Roman" w:cs="Times New Roman"/>
          <w:b/>
          <w:sz w:val="24"/>
          <w:szCs w:val="24"/>
        </w:rPr>
        <w:t xml:space="preserve">ического </w:t>
      </w:r>
      <w:r w:rsidRPr="006618A2">
        <w:rPr>
          <w:rFonts w:ascii="Times New Roman" w:hAnsi="Times New Roman" w:cs="Times New Roman"/>
          <w:b/>
          <w:sz w:val="24"/>
          <w:szCs w:val="24"/>
        </w:rPr>
        <w:t>спектра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8A2">
        <w:rPr>
          <w:rFonts w:ascii="Times New Roman" w:hAnsi="Times New Roman" w:cs="Times New Roman"/>
          <w:sz w:val="24"/>
          <w:szCs w:val="24"/>
        </w:rPr>
        <w:t>СПЕЦИФИЧЕСКИЕ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 xml:space="preserve"> ДЛЯ РЕБЕНКА: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коррекция и компенсация особенностей восприя</w:t>
      </w:r>
      <w:r w:rsidR="004314C5" w:rsidRPr="006618A2">
        <w:rPr>
          <w:rFonts w:ascii="Times New Roman" w:hAnsi="Times New Roman" w:cs="Times New Roman"/>
          <w:sz w:val="24"/>
          <w:szCs w:val="24"/>
        </w:rPr>
        <w:t>тия и усвоения пространственно-</w:t>
      </w:r>
      <w:r w:rsidRPr="006618A2">
        <w:rPr>
          <w:rFonts w:ascii="Times New Roman" w:hAnsi="Times New Roman" w:cs="Times New Roman"/>
          <w:sz w:val="24"/>
          <w:szCs w:val="24"/>
        </w:rPr>
        <w:t>временных характеристик;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смягчение дефицита и искаженности потребно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сти в вербальном и невербальном </w:t>
      </w:r>
      <w:r w:rsidRPr="006618A2">
        <w:rPr>
          <w:rFonts w:ascii="Times New Roman" w:hAnsi="Times New Roman" w:cs="Times New Roman"/>
          <w:sz w:val="24"/>
          <w:szCs w:val="24"/>
        </w:rPr>
        <w:t>общении и развивающихся вторично (или сочетанных) нарушений форм коммуникации;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создание предпосылок для понимания мотивов, лежащи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х в основе поступков, действий, </w:t>
      </w:r>
      <w:r w:rsidRPr="006618A2">
        <w:rPr>
          <w:rFonts w:ascii="Times New Roman" w:hAnsi="Times New Roman" w:cs="Times New Roman"/>
          <w:sz w:val="24"/>
          <w:szCs w:val="24"/>
        </w:rPr>
        <w:t>поведения других людей, для развития социального взаимодействия;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- смягчение обусловленных аутизмом особенностей 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поведения, затрудняющих учебный </w:t>
      </w:r>
      <w:r w:rsidRPr="006618A2">
        <w:rPr>
          <w:rFonts w:ascii="Times New Roman" w:hAnsi="Times New Roman" w:cs="Times New Roman"/>
          <w:sz w:val="24"/>
          <w:szCs w:val="24"/>
        </w:rPr>
        <w:t>процесс, взаимодействие с другими людьми, в тяжелых слу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чаях — пребывание в обществе, в </w:t>
      </w:r>
      <w:r w:rsidRPr="006618A2">
        <w:rPr>
          <w:rFonts w:ascii="Times New Roman" w:hAnsi="Times New Roman" w:cs="Times New Roman"/>
          <w:sz w:val="24"/>
          <w:szCs w:val="24"/>
        </w:rPr>
        <w:t>коллективе.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Выделенные особые образовательные потребност</w:t>
      </w:r>
      <w:r w:rsidR="004314C5" w:rsidRPr="006618A2">
        <w:rPr>
          <w:rFonts w:ascii="Times New Roman" w:hAnsi="Times New Roman" w:cs="Times New Roman"/>
          <w:sz w:val="24"/>
          <w:szCs w:val="24"/>
        </w:rPr>
        <w:t xml:space="preserve">и удовлетворяют всем означенным </w:t>
      </w:r>
      <w:r w:rsidRPr="006618A2">
        <w:rPr>
          <w:rFonts w:ascii="Times New Roman" w:hAnsi="Times New Roman" w:cs="Times New Roman"/>
          <w:sz w:val="24"/>
          <w:szCs w:val="24"/>
        </w:rPr>
        <w:t>выше требования</w:t>
      </w:r>
      <w:r w:rsidR="004314C5" w:rsidRPr="006618A2">
        <w:rPr>
          <w:rFonts w:ascii="Times New Roman" w:hAnsi="Times New Roman" w:cs="Times New Roman"/>
          <w:sz w:val="24"/>
          <w:szCs w:val="24"/>
        </w:rPr>
        <w:t>м</w:t>
      </w:r>
      <w:r w:rsidRPr="006618A2">
        <w:rPr>
          <w:rFonts w:ascii="Times New Roman" w:hAnsi="Times New Roman" w:cs="Times New Roman"/>
          <w:sz w:val="24"/>
          <w:szCs w:val="24"/>
        </w:rPr>
        <w:t>.</w:t>
      </w:r>
    </w:p>
    <w:p w:rsidR="00C6384E" w:rsidRPr="00710D0A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D0A">
        <w:rPr>
          <w:rFonts w:ascii="Times New Roman" w:hAnsi="Times New Roman" w:cs="Times New Roman"/>
          <w:i/>
          <w:sz w:val="24"/>
          <w:szCs w:val="24"/>
        </w:rPr>
        <w:t>Характеристика особенностей развития ребенка:</w:t>
      </w:r>
    </w:p>
    <w:p w:rsidR="00E07751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 xml:space="preserve">Обследование проводилось после привыкания ребенка к специалисту и </w:t>
      </w:r>
      <w:proofErr w:type="gramStart"/>
      <w:r w:rsidRPr="00710D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10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751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710D0A" w:rsidRPr="00710D0A" w:rsidRDefault="00710D0A" w:rsidP="00E07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lastRenderedPageBreak/>
        <w:t>помещению. На первых этапах Данил в основном демонстрировал полевое поведение. После нескольких занятий с изучением обстановки и привыканию к педагогу стал более спокойным, способным к выполнению заданий. Данил трудно идет на контакт даже к знакомым людям. Не допускает на непродолжительное время телесные прикосновения (дает руку, позволяет себя обнять). Контакт глазами мимолетный, как бы вскользь, чаще смотрит в сторону, на потолок.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D0A">
        <w:rPr>
          <w:rFonts w:ascii="Times New Roman" w:hAnsi="Times New Roman" w:cs="Times New Roman"/>
          <w:sz w:val="24"/>
          <w:szCs w:val="24"/>
        </w:rPr>
        <w:t>По результатам психологического обследования (используемые методики:</w:t>
      </w:r>
      <w:proofErr w:type="gramEnd"/>
      <w:r w:rsidRPr="00710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D0A">
        <w:rPr>
          <w:rFonts w:ascii="Times New Roman" w:hAnsi="Times New Roman" w:cs="Times New Roman"/>
          <w:sz w:val="24"/>
          <w:szCs w:val="24"/>
        </w:rPr>
        <w:t xml:space="preserve">Оценка психического развития детей 3-х лет по Н.А. </w:t>
      </w:r>
      <w:proofErr w:type="spellStart"/>
      <w:r w:rsidRPr="00710D0A">
        <w:rPr>
          <w:rFonts w:ascii="Times New Roman" w:hAnsi="Times New Roman" w:cs="Times New Roman"/>
          <w:sz w:val="24"/>
          <w:szCs w:val="24"/>
        </w:rPr>
        <w:t>Рычковой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>) было выявлено:</w:t>
      </w:r>
      <w:proofErr w:type="gramEnd"/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Взаимодействие со сверстниками. В совместную игру со сверстниками не включается, на инициативы детей не откликается. К взаимодействию с другими детьми не стремится, в коллективных играх не участвует.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D0A">
        <w:rPr>
          <w:rFonts w:ascii="Times New Roman" w:hAnsi="Times New Roman" w:cs="Times New Roman"/>
          <w:sz w:val="24"/>
          <w:szCs w:val="24"/>
        </w:rPr>
        <w:t>Приемы, способствующие улучшению контакта - улыбка на лице педагога, ласковое обращение, выбранное перед диагностическим обследованием; повышению продуктивности - пошаговое поощрение, слова «молодец», «умница», диагностическое обследование проходит в игровой форме.</w:t>
      </w:r>
      <w:proofErr w:type="gramEnd"/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Данил на контакт идет не охотно, интерес к взрос</w:t>
      </w:r>
      <w:r>
        <w:rPr>
          <w:rFonts w:ascii="Times New Roman" w:hAnsi="Times New Roman" w:cs="Times New Roman"/>
          <w:sz w:val="24"/>
          <w:szCs w:val="24"/>
        </w:rPr>
        <w:t>лому не проявляет, общее взаимо</w:t>
      </w:r>
      <w:r w:rsidRPr="00710D0A">
        <w:rPr>
          <w:rFonts w:ascii="Times New Roman" w:hAnsi="Times New Roman" w:cs="Times New Roman"/>
          <w:sz w:val="24"/>
          <w:szCs w:val="24"/>
        </w:rPr>
        <w:t xml:space="preserve">действие </w:t>
      </w:r>
      <w:proofErr w:type="gramStart"/>
      <w:r w:rsidRPr="00710D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10D0A">
        <w:rPr>
          <w:rFonts w:ascii="Times New Roman" w:hAnsi="Times New Roman" w:cs="Times New Roman"/>
          <w:sz w:val="24"/>
          <w:szCs w:val="24"/>
        </w:rPr>
        <w:t xml:space="preserve"> взрослым интерес не вызывает.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D0A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 xml:space="preserve"> 1 « Цв</w:t>
      </w:r>
      <w:r>
        <w:rPr>
          <w:rFonts w:ascii="Times New Roman" w:hAnsi="Times New Roman" w:cs="Times New Roman"/>
          <w:sz w:val="24"/>
          <w:szCs w:val="24"/>
        </w:rPr>
        <w:t xml:space="preserve">етовой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(восприятие) - у </w:t>
      </w:r>
      <w:r w:rsidRPr="00710D0A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льчика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способности воспринимать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цвета, соотносить их, находить одинаковые</w:t>
      </w:r>
      <w:r w:rsidRPr="00710D0A">
        <w:rPr>
          <w:rFonts w:ascii="Times New Roman" w:hAnsi="Times New Roman" w:cs="Times New Roman"/>
          <w:sz w:val="24"/>
          <w:szCs w:val="24"/>
        </w:rPr>
        <w:t>. Знаний названия цветов не показал.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D0A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 xml:space="preserve"> 2 «Форма» (восприятие)- ребенок не справился с заданием,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</w:t>
      </w:r>
      <w:r w:rsidRPr="00710D0A">
        <w:rPr>
          <w:rFonts w:ascii="Times New Roman" w:hAnsi="Times New Roman" w:cs="Times New Roman"/>
          <w:sz w:val="24"/>
          <w:szCs w:val="24"/>
        </w:rPr>
        <w:t>рованности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 xml:space="preserve"> восприятия формы нет.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D0A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 xml:space="preserve"> 3 «Предметный </w:t>
      </w:r>
      <w:proofErr w:type="spellStart"/>
      <w:r w:rsidRPr="00710D0A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>» (восприятие) – мальчик не узнал ни одну из картинок, задание вызвало</w:t>
      </w:r>
      <w:r>
        <w:rPr>
          <w:rFonts w:ascii="Times New Roman" w:hAnsi="Times New Roman" w:cs="Times New Roman"/>
          <w:sz w:val="24"/>
          <w:szCs w:val="24"/>
        </w:rPr>
        <w:t xml:space="preserve"> трудности в названии предметов</w:t>
      </w:r>
      <w:r w:rsidRPr="00710D0A">
        <w:rPr>
          <w:rFonts w:ascii="Times New Roman" w:hAnsi="Times New Roman" w:cs="Times New Roman"/>
          <w:sz w:val="24"/>
          <w:szCs w:val="24"/>
        </w:rPr>
        <w:t>, изображенных на картинке.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D0A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 xml:space="preserve"> 4 «Выбор по образцу (парные картинки)» (внимание)-</w:t>
      </w:r>
      <w:r>
        <w:rPr>
          <w:rFonts w:ascii="Times New Roman" w:hAnsi="Times New Roman" w:cs="Times New Roman"/>
          <w:sz w:val="24"/>
          <w:szCs w:val="24"/>
        </w:rPr>
        <w:t xml:space="preserve"> у ребенка нет способ</w:t>
      </w:r>
      <w:r w:rsidRPr="00710D0A">
        <w:rPr>
          <w:rFonts w:ascii="Times New Roman" w:hAnsi="Times New Roman" w:cs="Times New Roman"/>
          <w:sz w:val="24"/>
          <w:szCs w:val="24"/>
        </w:rPr>
        <w:t>ности концентрации внимания на предъявленных объектах</w:t>
      </w:r>
      <w:r>
        <w:rPr>
          <w:rFonts w:ascii="Times New Roman" w:hAnsi="Times New Roman" w:cs="Times New Roman"/>
          <w:sz w:val="24"/>
          <w:szCs w:val="24"/>
        </w:rPr>
        <w:t>, нет наблюдательности, зритель</w:t>
      </w:r>
      <w:r w:rsidRPr="00710D0A">
        <w:rPr>
          <w:rFonts w:ascii="Times New Roman" w:hAnsi="Times New Roman" w:cs="Times New Roman"/>
          <w:sz w:val="24"/>
          <w:szCs w:val="24"/>
        </w:rPr>
        <w:t>ной памяти. Не может сличать, делать выбор по образцу.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D0A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 xml:space="preserve"> 5 «Разрезные ка</w:t>
      </w:r>
      <w:r>
        <w:rPr>
          <w:rFonts w:ascii="Times New Roman" w:hAnsi="Times New Roman" w:cs="Times New Roman"/>
          <w:sz w:val="24"/>
          <w:szCs w:val="24"/>
        </w:rPr>
        <w:t>ртинки 2-3 составные» (мышление</w:t>
      </w:r>
      <w:r w:rsidRPr="00710D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D0A">
        <w:rPr>
          <w:rFonts w:ascii="Times New Roman" w:hAnsi="Times New Roman" w:cs="Times New Roman"/>
          <w:sz w:val="24"/>
          <w:szCs w:val="24"/>
        </w:rPr>
        <w:t>восприятие) - ребенок не узнал изображение и не смог объединить элементы в целостный образ.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D0A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 xml:space="preserve"> 6 «Пространственный </w:t>
      </w:r>
      <w:proofErr w:type="spellStart"/>
      <w:r w:rsidRPr="00710D0A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>» (восприятие</w:t>
      </w:r>
      <w:r>
        <w:rPr>
          <w:rFonts w:ascii="Times New Roman" w:hAnsi="Times New Roman" w:cs="Times New Roman"/>
          <w:sz w:val="24"/>
          <w:szCs w:val="24"/>
        </w:rPr>
        <w:t>) - ребенок не понимает предлож</w:t>
      </w:r>
      <w:r w:rsidRPr="00710D0A">
        <w:rPr>
          <w:rFonts w:ascii="Times New Roman" w:hAnsi="Times New Roman" w:cs="Times New Roman"/>
          <w:sz w:val="24"/>
          <w:szCs w:val="24"/>
        </w:rPr>
        <w:t>но-падежные конструкции, не смог определить пространственное расположение предметов.</w:t>
      </w:r>
    </w:p>
    <w:p w:rsid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D0A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 xml:space="preserve"> 7 «Что изменилось, чего не стало?» (память) – у мальчика уровень развития непроизвольной памяти  низкий, понимания инструкции нет, концентрации внимания нет.</w:t>
      </w:r>
    </w:p>
    <w:p w:rsidR="00E07751" w:rsidRPr="00710D0A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D0A">
        <w:rPr>
          <w:rFonts w:ascii="Times New Roman" w:hAnsi="Times New Roman" w:cs="Times New Roman"/>
          <w:sz w:val="24"/>
          <w:szCs w:val="24"/>
        </w:rPr>
        <w:lastRenderedPageBreak/>
        <w:t>Субтест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 xml:space="preserve"> 8 «Матрешка 3 –составная» (мышление)-</w:t>
      </w:r>
      <w:r>
        <w:rPr>
          <w:rFonts w:ascii="Times New Roman" w:hAnsi="Times New Roman" w:cs="Times New Roman"/>
          <w:sz w:val="24"/>
          <w:szCs w:val="24"/>
        </w:rPr>
        <w:t xml:space="preserve"> ребенком нет понимания инструк</w:t>
      </w:r>
      <w:r w:rsidRPr="00710D0A">
        <w:rPr>
          <w:rFonts w:ascii="Times New Roman" w:hAnsi="Times New Roman" w:cs="Times New Roman"/>
          <w:sz w:val="24"/>
          <w:szCs w:val="24"/>
        </w:rPr>
        <w:t>ции, нет понятия величины; при выполнении задания испы</w:t>
      </w:r>
      <w:r>
        <w:rPr>
          <w:rFonts w:ascii="Times New Roman" w:hAnsi="Times New Roman" w:cs="Times New Roman"/>
          <w:sz w:val="24"/>
          <w:szCs w:val="24"/>
        </w:rPr>
        <w:t>тывал трудности; наглядно – дей</w:t>
      </w:r>
      <w:r w:rsidRPr="00710D0A">
        <w:rPr>
          <w:rFonts w:ascii="Times New Roman" w:hAnsi="Times New Roman" w:cs="Times New Roman"/>
          <w:sz w:val="24"/>
          <w:szCs w:val="24"/>
        </w:rPr>
        <w:t>ственное мышление не сформировано.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Темпы работы и работоспособность. Темп деятельн</w:t>
      </w:r>
      <w:r>
        <w:rPr>
          <w:rFonts w:ascii="Times New Roman" w:hAnsi="Times New Roman" w:cs="Times New Roman"/>
          <w:sz w:val="24"/>
          <w:szCs w:val="24"/>
        </w:rPr>
        <w:t>ости низкий. Инструкции не пони</w:t>
      </w:r>
      <w:r w:rsidRPr="00710D0A">
        <w:rPr>
          <w:rFonts w:ascii="Times New Roman" w:hAnsi="Times New Roman" w:cs="Times New Roman"/>
          <w:sz w:val="24"/>
          <w:szCs w:val="24"/>
        </w:rPr>
        <w:t>мает, интереса к выполнению заданий не проявляет. Работоспособность низкая, наступает быстрая утомляемость. В выполнении заданий постоянно требуется помощь взрослого.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В организуемых индивидуальных и групповых занятиях участие не принимает, чаще всего держится в стороне от всех.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Особенности эмоционального реагирования. Эмоци</w:t>
      </w:r>
      <w:r>
        <w:rPr>
          <w:rFonts w:ascii="Times New Roman" w:hAnsi="Times New Roman" w:cs="Times New Roman"/>
          <w:sz w:val="24"/>
          <w:szCs w:val="24"/>
        </w:rPr>
        <w:t>ональный фон неустойчивый, мо</w:t>
      </w:r>
      <w:r w:rsidRPr="00710D0A">
        <w:rPr>
          <w:rFonts w:ascii="Times New Roman" w:hAnsi="Times New Roman" w:cs="Times New Roman"/>
          <w:sz w:val="24"/>
          <w:szCs w:val="24"/>
        </w:rPr>
        <w:t>жет проявлять нежелание выполнять просьбы, инструкции педагога. Способность к волевому усилию не соответствует возрастной норме. Свои и чужие эмоции, их смысл и адекватность ситуации (ребенку предлагалось выбрать лицо с соответствующим выражением, злость, грусть, радость, страх) не распознает. Эмоционального отклика нет.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Таким образом, уровень развития психических процессов соответствует низкому уровню, присутствуют нарушения в развитии эмоционально-личностной и социально-коммуникативной сферах.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ребенку необходима помощь и до</w:t>
      </w:r>
      <w:r w:rsidRPr="00710D0A">
        <w:rPr>
          <w:rFonts w:ascii="Times New Roman" w:hAnsi="Times New Roman" w:cs="Times New Roman"/>
          <w:sz w:val="24"/>
          <w:szCs w:val="24"/>
        </w:rPr>
        <w:t>полнительная стимуляция со стороны взрослого.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D0A">
        <w:rPr>
          <w:rFonts w:ascii="Times New Roman" w:hAnsi="Times New Roman" w:cs="Times New Roman"/>
          <w:sz w:val="24"/>
          <w:szCs w:val="24"/>
        </w:rPr>
        <w:t>По итогам логопедического обследования (методический комплекс:</w:t>
      </w:r>
      <w:proofErr w:type="gramEnd"/>
      <w:r w:rsidRPr="00710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D0A">
        <w:rPr>
          <w:rFonts w:ascii="Times New Roman" w:hAnsi="Times New Roman" w:cs="Times New Roman"/>
          <w:sz w:val="24"/>
          <w:szCs w:val="24"/>
        </w:rPr>
        <w:t xml:space="preserve">«Диагностический набор для обследования детей дошкольного возраста» Е. А. </w:t>
      </w:r>
      <w:proofErr w:type="spellStart"/>
      <w:r w:rsidRPr="00710D0A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Данил не использует невербальные средства общения – речь отсутствует. Выявлено понимание жестов, например, «иди сюда», «сядь». При отсу</w:t>
      </w:r>
      <w:r>
        <w:rPr>
          <w:rFonts w:ascii="Times New Roman" w:hAnsi="Times New Roman" w:cs="Times New Roman"/>
          <w:sz w:val="24"/>
          <w:szCs w:val="24"/>
        </w:rPr>
        <w:t>тствии указательного жеста ребё</w:t>
      </w:r>
      <w:r w:rsidRPr="00710D0A">
        <w:rPr>
          <w:rFonts w:ascii="Times New Roman" w:hAnsi="Times New Roman" w:cs="Times New Roman"/>
          <w:sz w:val="24"/>
          <w:szCs w:val="24"/>
        </w:rPr>
        <w:t xml:space="preserve">нок свои желания удовлетворяет при помощи близкого ему взрослого. Идёт </w:t>
      </w:r>
      <w:r>
        <w:rPr>
          <w:rFonts w:ascii="Times New Roman" w:hAnsi="Times New Roman" w:cs="Times New Roman"/>
          <w:sz w:val="24"/>
          <w:szCs w:val="24"/>
        </w:rPr>
        <w:t>на контакт изби</w:t>
      </w:r>
      <w:r w:rsidRPr="00710D0A">
        <w:rPr>
          <w:rFonts w:ascii="Times New Roman" w:hAnsi="Times New Roman" w:cs="Times New Roman"/>
          <w:sz w:val="24"/>
          <w:szCs w:val="24"/>
        </w:rPr>
        <w:t>рательно, на инструкции не реагирует, а также не смог выполнить задания по подражанию. В речи нет аморфных слов, звукоподражаний. Нарушение речи вторично.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 xml:space="preserve">Ребёнок использует стереотипные движения: раскачивания, вокализации. У Данила, </w:t>
      </w:r>
      <w:proofErr w:type="gramStart"/>
      <w:r w:rsidRPr="00710D0A">
        <w:rPr>
          <w:rFonts w:ascii="Times New Roman" w:hAnsi="Times New Roman" w:cs="Times New Roman"/>
          <w:sz w:val="24"/>
          <w:szCs w:val="24"/>
        </w:rPr>
        <w:t>повышенная</w:t>
      </w:r>
      <w:proofErr w:type="gramEnd"/>
      <w:r w:rsidRPr="00710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D0A">
        <w:rPr>
          <w:rFonts w:ascii="Times New Roman" w:hAnsi="Times New Roman" w:cs="Times New Roman"/>
          <w:sz w:val="24"/>
          <w:szCs w:val="24"/>
        </w:rPr>
        <w:t>тактильность</w:t>
      </w:r>
      <w:proofErr w:type="spellEnd"/>
      <w:r w:rsidRPr="00710D0A">
        <w:rPr>
          <w:rFonts w:ascii="Times New Roman" w:hAnsi="Times New Roman" w:cs="Times New Roman"/>
          <w:sz w:val="24"/>
          <w:szCs w:val="24"/>
        </w:rPr>
        <w:t>, проявляющаяся в лежании на ковре, поглаживаниях и стимуляции в виде ударов по собственному телу. Преобладает нейтральный фон настроения.</w:t>
      </w:r>
    </w:p>
    <w:p w:rsidR="00E07751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 xml:space="preserve">У ребёнка внимание рассеянное, концентрирует в </w:t>
      </w:r>
      <w:r>
        <w:rPr>
          <w:rFonts w:ascii="Times New Roman" w:hAnsi="Times New Roman" w:cs="Times New Roman"/>
          <w:sz w:val="24"/>
          <w:szCs w:val="24"/>
        </w:rPr>
        <w:t>результате эмоциональной привле</w:t>
      </w:r>
      <w:r w:rsidRPr="00710D0A">
        <w:rPr>
          <w:rFonts w:ascii="Times New Roman" w:hAnsi="Times New Roman" w:cs="Times New Roman"/>
          <w:sz w:val="24"/>
          <w:szCs w:val="24"/>
        </w:rPr>
        <w:t>кательности. Нарушена мелкая и общая моторика. Помимо</w:t>
      </w:r>
      <w:r>
        <w:rPr>
          <w:rFonts w:ascii="Times New Roman" w:hAnsi="Times New Roman" w:cs="Times New Roman"/>
          <w:sz w:val="24"/>
          <w:szCs w:val="24"/>
        </w:rPr>
        <w:t xml:space="preserve"> этого, затруднена коммуникатив</w:t>
      </w:r>
      <w:r w:rsidRPr="00710D0A">
        <w:rPr>
          <w:rFonts w:ascii="Times New Roman" w:hAnsi="Times New Roman" w:cs="Times New Roman"/>
          <w:sz w:val="24"/>
          <w:szCs w:val="24"/>
        </w:rPr>
        <w:t xml:space="preserve">ная деятельность, не контактирует с детьми в группе, поведение хаотичное, иногда отбирает игрушки у сверстников, деятельность с предметами </w:t>
      </w:r>
      <w:proofErr w:type="spellStart"/>
      <w:r w:rsidRPr="00710D0A">
        <w:rPr>
          <w:rFonts w:ascii="Times New Roman" w:hAnsi="Times New Roman" w:cs="Times New Roman"/>
          <w:sz w:val="24"/>
          <w:szCs w:val="24"/>
        </w:rPr>
        <w:t>мани</w:t>
      </w:r>
      <w:r>
        <w:rPr>
          <w:rFonts w:ascii="Times New Roman" w:hAnsi="Times New Roman" w:cs="Times New Roman"/>
          <w:sz w:val="24"/>
          <w:szCs w:val="24"/>
        </w:rPr>
        <w:t>пулятивная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751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710D0A" w:rsidRPr="00710D0A" w:rsidRDefault="00710D0A" w:rsidP="00E07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Познавательный инте</w:t>
      </w:r>
      <w:r w:rsidRPr="00710D0A">
        <w:rPr>
          <w:rFonts w:ascii="Times New Roman" w:hAnsi="Times New Roman" w:cs="Times New Roman"/>
          <w:sz w:val="24"/>
          <w:szCs w:val="24"/>
        </w:rPr>
        <w:t>рес отсутствует. В контакт не вступает. Взгляд скользящий,</w:t>
      </w:r>
      <w:r>
        <w:rPr>
          <w:rFonts w:ascii="Times New Roman" w:hAnsi="Times New Roman" w:cs="Times New Roman"/>
          <w:sz w:val="24"/>
          <w:szCs w:val="24"/>
        </w:rPr>
        <w:t xml:space="preserve"> сосредотачивается на лице собе</w:t>
      </w:r>
      <w:r w:rsidRPr="00710D0A">
        <w:rPr>
          <w:rFonts w:ascii="Times New Roman" w:hAnsi="Times New Roman" w:cs="Times New Roman"/>
          <w:sz w:val="24"/>
          <w:szCs w:val="24"/>
        </w:rPr>
        <w:t>седника на непродолжительное время (1-2 секунды), после отводит взгляд, смотрит как будто в сторону.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D0A">
        <w:rPr>
          <w:rFonts w:ascii="Times New Roman" w:hAnsi="Times New Roman" w:cs="Times New Roman"/>
          <w:sz w:val="24"/>
          <w:szCs w:val="24"/>
        </w:rPr>
        <w:t>Отношение к различным видам деятельности: реб</w:t>
      </w:r>
      <w:r>
        <w:rPr>
          <w:rFonts w:ascii="Times New Roman" w:hAnsi="Times New Roman" w:cs="Times New Roman"/>
          <w:sz w:val="24"/>
          <w:szCs w:val="24"/>
        </w:rPr>
        <w:t>енок любит выкладывать конструк</w:t>
      </w:r>
      <w:r w:rsidRPr="00710D0A">
        <w:rPr>
          <w:rFonts w:ascii="Times New Roman" w:hAnsi="Times New Roman" w:cs="Times New Roman"/>
          <w:sz w:val="24"/>
          <w:szCs w:val="24"/>
        </w:rPr>
        <w:t>тор из коробки, конструировать не умеет, самостоятельно не рисует и не лепит, выполняет действия «рука в руке», не играет в настольные игры, в подвижные игры (в подвижных играх пассивен, повторяет лишь движения ходьбы и бега), в тематических центрах не играет, проявляет равнодушие к познавательной деятельности.</w:t>
      </w:r>
      <w:proofErr w:type="gramEnd"/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Мелкая моторика развита очень слабо, что вызывае</w:t>
      </w:r>
      <w:r>
        <w:rPr>
          <w:rFonts w:ascii="Times New Roman" w:hAnsi="Times New Roman" w:cs="Times New Roman"/>
          <w:sz w:val="24"/>
          <w:szCs w:val="24"/>
        </w:rPr>
        <w:t>т трудности в разных сферах дея</w:t>
      </w:r>
      <w:r w:rsidRPr="00710D0A">
        <w:rPr>
          <w:rFonts w:ascii="Times New Roman" w:hAnsi="Times New Roman" w:cs="Times New Roman"/>
          <w:sz w:val="24"/>
          <w:szCs w:val="24"/>
        </w:rPr>
        <w:t>тельности.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 xml:space="preserve">Инструкцию педагога понимает ситуативно на бытовом уровне, часто не понимает обращенную речь, словесные инструкции чаще всего игнорирует, закрывает уши, плачет, отталкивает взрослого. К замечаниям, похвале </w:t>
      </w:r>
      <w:proofErr w:type="gramStart"/>
      <w:r w:rsidRPr="00710D0A">
        <w:rPr>
          <w:rFonts w:ascii="Times New Roman" w:hAnsi="Times New Roman" w:cs="Times New Roman"/>
          <w:sz w:val="24"/>
          <w:szCs w:val="24"/>
        </w:rPr>
        <w:t>равнодушен</w:t>
      </w:r>
      <w:proofErr w:type="gramEnd"/>
      <w:r w:rsidRPr="00710D0A">
        <w:rPr>
          <w:rFonts w:ascii="Times New Roman" w:hAnsi="Times New Roman" w:cs="Times New Roman"/>
          <w:sz w:val="24"/>
          <w:szCs w:val="24"/>
        </w:rPr>
        <w:t>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Навыки самообслуживания недостаточно сформированы – выполняет под контролем взрослого, при условии многократного повторения.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Коммуникативные навыки не развиты. Понимает конкретные жесты (показ подушки «пора спать», прикосновение к стулу «садись», демонстрация пищи «съешь»)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Выражения лица: очень редко реагирует на выражения лица (мимики).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С детьми не общается, к детям не обращается, речь не воспроизводит,</w:t>
      </w:r>
      <w:r>
        <w:rPr>
          <w:rFonts w:ascii="Times New Roman" w:hAnsi="Times New Roman" w:cs="Times New Roman"/>
          <w:sz w:val="24"/>
          <w:szCs w:val="24"/>
        </w:rPr>
        <w:t xml:space="preserve"> издает отдель</w:t>
      </w:r>
      <w:r w:rsidRPr="00710D0A">
        <w:rPr>
          <w:rFonts w:ascii="Times New Roman" w:hAnsi="Times New Roman" w:cs="Times New Roman"/>
          <w:sz w:val="24"/>
          <w:szCs w:val="24"/>
        </w:rPr>
        <w:t>ные звуки, к взрослым не обращается, не использует ни слова, ни жесты.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Игровые навыки не сформированы – стереотипные манипуляции (трясет, постукивает, облизывает, крутит)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В организуемых индивидуальных / групповых занятиях пассивное участие. Предпочитает находиться от сверстников автономно, на инициативы других детей не откликается, сам не проявляет инициативу, отказывается выполнять задания, мотивация к обучению отсутствует, ребенок не проявляет интерес, не слушает, не запоминает.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Соблюдение правил поведения на занятиях: не выдерживает времени занятия, выражает протест, закрывая уши.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Работоспособность: очень низкая.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Уровень общего развития существенно ниже больш</w:t>
      </w:r>
      <w:r>
        <w:rPr>
          <w:rFonts w:ascii="Times New Roman" w:hAnsi="Times New Roman" w:cs="Times New Roman"/>
          <w:sz w:val="24"/>
          <w:szCs w:val="24"/>
        </w:rPr>
        <w:t>инства сверстников в группе. Ре</w:t>
      </w:r>
      <w:r w:rsidRPr="00710D0A">
        <w:rPr>
          <w:rFonts w:ascii="Times New Roman" w:hAnsi="Times New Roman" w:cs="Times New Roman"/>
          <w:sz w:val="24"/>
          <w:szCs w:val="24"/>
        </w:rPr>
        <w:t xml:space="preserve">бенок инертен, апатичен. Во взаимодействии с детьми </w:t>
      </w:r>
      <w:proofErr w:type="gramStart"/>
      <w:r w:rsidRPr="00710D0A">
        <w:rPr>
          <w:rFonts w:ascii="Times New Roman" w:hAnsi="Times New Roman" w:cs="Times New Roman"/>
          <w:sz w:val="24"/>
          <w:szCs w:val="24"/>
        </w:rPr>
        <w:t>пассивен</w:t>
      </w:r>
      <w:proofErr w:type="gramEnd"/>
      <w:r w:rsidRPr="00710D0A">
        <w:rPr>
          <w:rFonts w:ascii="Times New Roman" w:hAnsi="Times New Roman" w:cs="Times New Roman"/>
          <w:sz w:val="24"/>
          <w:szCs w:val="24"/>
        </w:rPr>
        <w:t>.</w:t>
      </w:r>
    </w:p>
    <w:p w:rsidR="00E07751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Особенности эмоционального развития. Отмечаетс</w:t>
      </w:r>
      <w:r>
        <w:rPr>
          <w:rFonts w:ascii="Times New Roman" w:hAnsi="Times New Roman" w:cs="Times New Roman"/>
          <w:sz w:val="24"/>
          <w:szCs w:val="24"/>
        </w:rPr>
        <w:t>я большая чувствительность и ра</w:t>
      </w:r>
      <w:r w:rsidRPr="00710D0A">
        <w:rPr>
          <w:rFonts w:ascii="Times New Roman" w:hAnsi="Times New Roman" w:cs="Times New Roman"/>
          <w:sz w:val="24"/>
          <w:szCs w:val="24"/>
        </w:rPr>
        <w:t>нимость в контактах, непереносимость звуков на музыкальн</w:t>
      </w:r>
      <w:r>
        <w:rPr>
          <w:rFonts w:ascii="Times New Roman" w:hAnsi="Times New Roman" w:cs="Times New Roman"/>
          <w:sz w:val="24"/>
          <w:szCs w:val="24"/>
        </w:rPr>
        <w:t>ых занятиях, возникает так назы</w:t>
      </w:r>
      <w:r w:rsidRPr="00710D0A">
        <w:rPr>
          <w:rFonts w:ascii="Times New Roman" w:hAnsi="Times New Roman" w:cs="Times New Roman"/>
          <w:sz w:val="24"/>
          <w:szCs w:val="24"/>
        </w:rPr>
        <w:t xml:space="preserve">ваемая «сенсорная ранимость». Моторная неловкость, отмечаются нарушения </w:t>
      </w:r>
    </w:p>
    <w:p w:rsidR="00E07751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710D0A" w:rsidRPr="00710D0A" w:rsidRDefault="00710D0A" w:rsidP="00E07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lastRenderedPageBreak/>
        <w:t>мышечно</w:t>
      </w:r>
      <w:r>
        <w:rPr>
          <w:rFonts w:ascii="Times New Roman" w:hAnsi="Times New Roman" w:cs="Times New Roman"/>
          <w:sz w:val="24"/>
          <w:szCs w:val="24"/>
        </w:rPr>
        <w:t>го то</w:t>
      </w:r>
      <w:r w:rsidRPr="00710D0A">
        <w:rPr>
          <w:rFonts w:ascii="Times New Roman" w:hAnsi="Times New Roman" w:cs="Times New Roman"/>
          <w:sz w:val="24"/>
          <w:szCs w:val="24"/>
        </w:rPr>
        <w:t xml:space="preserve">нуса, недостаточность координации движений, трудности </w:t>
      </w:r>
      <w:r>
        <w:rPr>
          <w:rFonts w:ascii="Times New Roman" w:hAnsi="Times New Roman" w:cs="Times New Roman"/>
          <w:sz w:val="24"/>
          <w:szCs w:val="24"/>
        </w:rPr>
        <w:t>«вписывания» в пространство. Иг</w:t>
      </w:r>
      <w:r w:rsidRPr="00710D0A">
        <w:rPr>
          <w:rFonts w:ascii="Times New Roman" w:hAnsi="Times New Roman" w:cs="Times New Roman"/>
          <w:sz w:val="24"/>
          <w:szCs w:val="24"/>
        </w:rPr>
        <w:t>рает один, в сверстнике – не нуждается.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Таким образом, вследствие представленной неоднородности нарушений у ребенка требуется дифференциация содержания дошкольного образования. Этим будет обеспечены образовательные потребности и возможности, плавный переход к школьному обучению.</w:t>
      </w:r>
    </w:p>
    <w:p w:rsidR="00710D0A" w:rsidRP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Исходя из того, что диагноз поставлен, обучение по АОП в 2022-2023 гг. определен начальным этапом, основной целью которого будет - формирование потребности в общении и навыков коммуникации, формирование речевых средств обучения, коррекция и развитие эмоционально-личностной сферы, обеспечение социальной</w:t>
      </w:r>
      <w:r>
        <w:rPr>
          <w:rFonts w:ascii="Times New Roman" w:hAnsi="Times New Roman" w:cs="Times New Roman"/>
          <w:sz w:val="24"/>
          <w:szCs w:val="24"/>
        </w:rPr>
        <w:t xml:space="preserve"> адаптации, социализации и инте</w:t>
      </w:r>
      <w:r w:rsidRPr="00710D0A">
        <w:rPr>
          <w:rFonts w:ascii="Times New Roman" w:hAnsi="Times New Roman" w:cs="Times New Roman"/>
          <w:sz w:val="24"/>
          <w:szCs w:val="24"/>
        </w:rPr>
        <w:t>грации в дошкольное сообщество.</w:t>
      </w:r>
    </w:p>
    <w:p w:rsidR="00710D0A" w:rsidRDefault="00710D0A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D0A">
        <w:rPr>
          <w:rFonts w:ascii="Times New Roman" w:hAnsi="Times New Roman" w:cs="Times New Roman"/>
          <w:sz w:val="24"/>
          <w:szCs w:val="24"/>
        </w:rPr>
        <w:t>Коррекционно-развивающая работа направлена на смягчение симптомов (триада): нарушение социального взаимодействия, вербальной и не</w:t>
      </w:r>
      <w:r>
        <w:rPr>
          <w:rFonts w:ascii="Times New Roman" w:hAnsi="Times New Roman" w:cs="Times New Roman"/>
          <w:sz w:val="24"/>
          <w:szCs w:val="24"/>
        </w:rPr>
        <w:t>вербальной коммуникации; стерео</w:t>
      </w:r>
      <w:r w:rsidRPr="00710D0A">
        <w:rPr>
          <w:rFonts w:ascii="Times New Roman" w:hAnsi="Times New Roman" w:cs="Times New Roman"/>
          <w:sz w:val="24"/>
          <w:szCs w:val="24"/>
        </w:rPr>
        <w:t>типные и повторяющиеся паттерны интересов, поведения, видов деятельности, отсутствие воображения.</w:t>
      </w:r>
    </w:p>
    <w:p w:rsidR="00C6384E" w:rsidRPr="006618A2" w:rsidRDefault="00C6384E" w:rsidP="00710D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 xml:space="preserve">1.1.4. Методические аспекты </w:t>
      </w:r>
      <w:r w:rsidR="004906FA" w:rsidRPr="006618A2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детей с расстройствами </w:t>
      </w:r>
      <w:r w:rsidRPr="006618A2">
        <w:rPr>
          <w:rFonts w:ascii="Times New Roman" w:hAnsi="Times New Roman" w:cs="Times New Roman"/>
          <w:b/>
          <w:sz w:val="24"/>
          <w:szCs w:val="24"/>
        </w:rPr>
        <w:t>аутистического спектра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Очевидно, что у детей с аутизмом часто встречается так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ое сочетание признаков, которое </w:t>
      </w:r>
      <w:r w:rsidRPr="006618A2">
        <w:rPr>
          <w:rFonts w:ascii="Times New Roman" w:hAnsi="Times New Roman" w:cs="Times New Roman"/>
          <w:sz w:val="24"/>
          <w:szCs w:val="24"/>
        </w:rPr>
        <w:t xml:space="preserve">несовместимо ни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АВА</w:t>
      </w:r>
      <w:proofErr w:type="gramEnd"/>
      <w:r w:rsidRPr="006618A2">
        <w:rPr>
          <w:rFonts w:ascii="Times New Roman" w:hAnsi="Times New Roman" w:cs="Times New Roman"/>
          <w:sz w:val="24"/>
          <w:szCs w:val="24"/>
        </w:rPr>
        <w:t>, ни с развивающими подходами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 (например, выраженные проблемы </w:t>
      </w:r>
      <w:r w:rsidRPr="006618A2">
        <w:rPr>
          <w:rFonts w:ascii="Times New Roman" w:hAnsi="Times New Roman" w:cs="Times New Roman"/>
          <w:sz w:val="24"/>
          <w:szCs w:val="24"/>
        </w:rPr>
        <w:t xml:space="preserve">поведения и </w:t>
      </w:r>
      <w:proofErr w:type="spellStart"/>
      <w:r w:rsidRPr="006618A2">
        <w:rPr>
          <w:rFonts w:ascii="Times New Roman" w:hAnsi="Times New Roman" w:cs="Times New Roman"/>
          <w:sz w:val="24"/>
          <w:szCs w:val="24"/>
        </w:rPr>
        <w:t>гиперсензитивность</w:t>
      </w:r>
      <w:proofErr w:type="spellEnd"/>
      <w:r w:rsidRPr="006618A2">
        <w:rPr>
          <w:rFonts w:ascii="Times New Roman" w:hAnsi="Times New Roman" w:cs="Times New Roman"/>
          <w:sz w:val="24"/>
          <w:szCs w:val="24"/>
        </w:rPr>
        <w:t xml:space="preserve"> к тактильному контакту), из чего следует необходимос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ть либо </w:t>
      </w:r>
      <w:r w:rsidRPr="006618A2">
        <w:rPr>
          <w:rFonts w:ascii="Times New Roman" w:hAnsi="Times New Roman" w:cs="Times New Roman"/>
          <w:sz w:val="24"/>
          <w:szCs w:val="24"/>
        </w:rPr>
        <w:t>последовательного использования различных методов, либ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о их сочетание. Главный вывод – </w:t>
      </w:r>
      <w:r w:rsidRPr="006618A2">
        <w:rPr>
          <w:rFonts w:ascii="Times New Roman" w:hAnsi="Times New Roman" w:cs="Times New Roman"/>
          <w:sz w:val="24"/>
          <w:szCs w:val="24"/>
        </w:rPr>
        <w:t>необ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ходима стратегическая программа </w:t>
      </w:r>
      <w:r w:rsidRPr="006618A2">
        <w:rPr>
          <w:rFonts w:ascii="Times New Roman" w:hAnsi="Times New Roman" w:cs="Times New Roman"/>
          <w:sz w:val="24"/>
          <w:szCs w:val="24"/>
        </w:rPr>
        <w:t>коррекционной работы, то есть последовательность конкретных задач с соот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ветствующими </w:t>
      </w:r>
      <w:r w:rsidRPr="006618A2">
        <w:rPr>
          <w:rFonts w:ascii="Times New Roman" w:hAnsi="Times New Roman" w:cs="Times New Roman"/>
          <w:sz w:val="24"/>
          <w:szCs w:val="24"/>
        </w:rPr>
        <w:t>методическими решениями.</w:t>
      </w:r>
    </w:p>
    <w:p w:rsidR="00C6384E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Поскольку сопровождение 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детей с аутизмом </w:t>
      </w:r>
      <w:r w:rsidRPr="006618A2">
        <w:rPr>
          <w:rFonts w:ascii="Times New Roman" w:hAnsi="Times New Roman" w:cs="Times New Roman"/>
          <w:sz w:val="24"/>
          <w:szCs w:val="24"/>
        </w:rPr>
        <w:t>– прежде всего, психолого-пе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дагогическое – коррекционная работа </w:t>
      </w:r>
      <w:r w:rsidRPr="006618A2">
        <w:rPr>
          <w:rFonts w:ascii="Times New Roman" w:hAnsi="Times New Roman" w:cs="Times New Roman"/>
          <w:sz w:val="24"/>
          <w:szCs w:val="24"/>
        </w:rPr>
        <w:t>является актуальной в течение всего дошкольного периода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, и её место в общей структуре </w:t>
      </w:r>
      <w:r w:rsidRPr="006618A2">
        <w:rPr>
          <w:rFonts w:ascii="Times New Roman" w:hAnsi="Times New Roman" w:cs="Times New Roman"/>
          <w:sz w:val="24"/>
          <w:szCs w:val="24"/>
        </w:rPr>
        <w:t xml:space="preserve">сопровождения меняется в зависимости от результатов.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Ес</w:t>
      </w:r>
      <w:r w:rsidR="00343132">
        <w:rPr>
          <w:rFonts w:ascii="Times New Roman" w:hAnsi="Times New Roman" w:cs="Times New Roman"/>
          <w:sz w:val="24"/>
          <w:szCs w:val="24"/>
        </w:rPr>
        <w:t xml:space="preserve">ли в начале дошкольного периода </w:t>
      </w:r>
      <w:r w:rsidRPr="006618A2">
        <w:rPr>
          <w:rFonts w:ascii="Times New Roman" w:hAnsi="Times New Roman" w:cs="Times New Roman"/>
          <w:sz w:val="24"/>
          <w:szCs w:val="24"/>
        </w:rPr>
        <w:t>коррекция основных проявлений аутизма може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т быть единственным содержанием </w:t>
      </w:r>
      <w:r w:rsidRPr="006618A2">
        <w:rPr>
          <w:rFonts w:ascii="Times New Roman" w:hAnsi="Times New Roman" w:cs="Times New Roman"/>
          <w:sz w:val="24"/>
          <w:szCs w:val="24"/>
        </w:rPr>
        <w:t>сопровождения, то по мере смягчения преодоления поведенчески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х, социально - </w:t>
      </w:r>
      <w:r w:rsidRPr="006618A2">
        <w:rPr>
          <w:rFonts w:ascii="Times New Roman" w:hAnsi="Times New Roman" w:cs="Times New Roman"/>
          <w:sz w:val="24"/>
          <w:szCs w:val="24"/>
        </w:rPr>
        <w:t>коммуникативных, речевых проблем осуществляет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ся постепенный переход от чисто </w:t>
      </w:r>
      <w:r w:rsidRPr="006618A2">
        <w:rPr>
          <w:rFonts w:ascii="Times New Roman" w:hAnsi="Times New Roman" w:cs="Times New Roman"/>
          <w:sz w:val="24"/>
          <w:szCs w:val="24"/>
        </w:rPr>
        <w:t>коррекционных методов к традиционным разви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вающим методам с использованием </w:t>
      </w:r>
      <w:r w:rsidRPr="006618A2">
        <w:rPr>
          <w:rFonts w:ascii="Times New Roman" w:hAnsi="Times New Roman" w:cs="Times New Roman"/>
          <w:sz w:val="24"/>
          <w:szCs w:val="24"/>
        </w:rPr>
        <w:t>необходимых коррекционных приёмов, доля последних пос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тепенно уменьшается, но может в </w:t>
      </w:r>
      <w:r w:rsidRPr="006618A2">
        <w:rPr>
          <w:rFonts w:ascii="Times New Roman" w:hAnsi="Times New Roman" w:cs="Times New Roman"/>
          <w:sz w:val="24"/>
          <w:szCs w:val="24"/>
        </w:rPr>
        <w:t>той или иной форме сохраняться столько времени, сколько это необходимо.</w:t>
      </w:r>
      <w:proofErr w:type="gramEnd"/>
    </w:p>
    <w:p w:rsidR="00E07751" w:rsidRPr="006618A2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lastRenderedPageBreak/>
        <w:t>Главный критерий – эффективность развития, социальной адаптации и социализации в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интересах ребёнка с РАС.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>1.1.5. Характеристика этапа дошкольного уровня образования</w:t>
      </w:r>
    </w:p>
    <w:p w:rsidR="004906FA" w:rsidRPr="006618A2" w:rsidRDefault="004906FA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18A2">
        <w:rPr>
          <w:rFonts w:ascii="Times New Roman" w:hAnsi="Times New Roman" w:cs="Times New Roman"/>
          <w:i/>
          <w:sz w:val="24"/>
          <w:szCs w:val="24"/>
        </w:rPr>
        <w:t>Начальный этап.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Переход к начальному этапу прои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сходит с установлением диагноза </w:t>
      </w:r>
      <w:r w:rsidRPr="006618A2">
        <w:rPr>
          <w:rFonts w:ascii="Times New Roman" w:hAnsi="Times New Roman" w:cs="Times New Roman"/>
          <w:sz w:val="24"/>
          <w:szCs w:val="24"/>
        </w:rPr>
        <w:t>РАС и характеризуется возможностью: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определить степень тяжести аутистических расстройств (по DSM-5);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определить психолого-педагогический профиль развития;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решить вопрос об установлении инвалидности и в случ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ае её установления сформировать </w:t>
      </w:r>
      <w:r w:rsidRPr="006618A2">
        <w:rPr>
          <w:rFonts w:ascii="Times New Roman" w:hAnsi="Times New Roman" w:cs="Times New Roman"/>
          <w:sz w:val="24"/>
          <w:szCs w:val="24"/>
        </w:rPr>
        <w:t>индивидуальную программу реабилитации/</w:t>
      </w:r>
      <w:proofErr w:type="spellStart"/>
      <w:r w:rsidRPr="006618A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618A2">
        <w:rPr>
          <w:rFonts w:ascii="Times New Roman" w:hAnsi="Times New Roman" w:cs="Times New Roman"/>
          <w:sz w:val="24"/>
          <w:szCs w:val="24"/>
        </w:rPr>
        <w:t>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• составить индивидуальную программу коррекции и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 развития (с учётом результатов </w:t>
      </w:r>
      <w:r w:rsidRPr="006618A2">
        <w:rPr>
          <w:rFonts w:ascii="Times New Roman" w:hAnsi="Times New Roman" w:cs="Times New Roman"/>
          <w:sz w:val="24"/>
          <w:szCs w:val="24"/>
        </w:rPr>
        <w:t>ранней помощи и трёх предыдущих пунктов).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Главная задача начального этапа дошкольного об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разования – создать условия для </w:t>
      </w:r>
      <w:r w:rsidRPr="006618A2">
        <w:rPr>
          <w:rFonts w:ascii="Times New Roman" w:hAnsi="Times New Roman" w:cs="Times New Roman"/>
          <w:sz w:val="24"/>
          <w:szCs w:val="24"/>
        </w:rPr>
        <w:t>освоения детьми с РАС АОП дошкольного образ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ования в той или иной форме, по </w:t>
      </w:r>
      <w:r w:rsidRPr="006618A2">
        <w:rPr>
          <w:rFonts w:ascii="Times New Roman" w:hAnsi="Times New Roman" w:cs="Times New Roman"/>
          <w:sz w:val="24"/>
          <w:szCs w:val="24"/>
        </w:rPr>
        <w:t>возможности приближенной к тому, что используется в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 ДОУ традиционно, к включению в </w:t>
      </w:r>
      <w:r w:rsidRPr="006618A2">
        <w:rPr>
          <w:rFonts w:ascii="Times New Roman" w:hAnsi="Times New Roman" w:cs="Times New Roman"/>
          <w:sz w:val="24"/>
          <w:szCs w:val="24"/>
        </w:rPr>
        <w:t>групповые формы занятий.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>1.2. Планируемые результаты образовательной деятельности по реализации программы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 xml:space="preserve">1.2.1. Целевые ориентиры на этапе завершения </w:t>
      </w:r>
      <w:r w:rsidR="004906FA" w:rsidRPr="006618A2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 </w:t>
      </w:r>
      <w:r w:rsidR="004906FA" w:rsidRPr="00343132">
        <w:rPr>
          <w:rFonts w:ascii="Times New Roman" w:hAnsi="Times New Roman" w:cs="Times New Roman"/>
          <w:b/>
          <w:sz w:val="24"/>
          <w:szCs w:val="24"/>
        </w:rPr>
        <w:t xml:space="preserve">детей с </w:t>
      </w:r>
      <w:r w:rsidRPr="00343132">
        <w:rPr>
          <w:rFonts w:ascii="Times New Roman" w:hAnsi="Times New Roman" w:cs="Times New Roman"/>
          <w:b/>
          <w:sz w:val="24"/>
          <w:szCs w:val="24"/>
        </w:rPr>
        <w:t>расстройствами аутистического спектра со вторы</w:t>
      </w:r>
      <w:r w:rsidR="004906FA" w:rsidRPr="00343132">
        <w:rPr>
          <w:rFonts w:ascii="Times New Roman" w:hAnsi="Times New Roman" w:cs="Times New Roman"/>
          <w:b/>
          <w:sz w:val="24"/>
          <w:szCs w:val="24"/>
        </w:rPr>
        <w:t xml:space="preserve">м уровнем тяжести аутистических </w:t>
      </w:r>
      <w:r w:rsidRPr="00343132">
        <w:rPr>
          <w:rFonts w:ascii="Times New Roman" w:hAnsi="Times New Roman" w:cs="Times New Roman"/>
          <w:b/>
          <w:sz w:val="24"/>
          <w:szCs w:val="24"/>
        </w:rPr>
        <w:t xml:space="preserve">расстройств </w:t>
      </w:r>
      <w:r w:rsidRPr="006618A2">
        <w:rPr>
          <w:rFonts w:ascii="Times New Roman" w:hAnsi="Times New Roman" w:cs="Times New Roman"/>
          <w:sz w:val="24"/>
          <w:szCs w:val="24"/>
        </w:rPr>
        <w:t>(второй уровень тяжести аутистических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 расстройств </w:t>
      </w:r>
      <w:proofErr w:type="gramStart"/>
      <w:r w:rsidR="004906FA" w:rsidRPr="006618A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4906FA" w:rsidRPr="006618A2">
        <w:rPr>
          <w:rFonts w:ascii="Times New Roman" w:hAnsi="Times New Roman" w:cs="Times New Roman"/>
          <w:sz w:val="24"/>
          <w:szCs w:val="24"/>
        </w:rPr>
        <w:t xml:space="preserve"> сочетается с </w:t>
      </w:r>
      <w:r w:rsidRPr="006618A2">
        <w:rPr>
          <w:rFonts w:ascii="Times New Roman" w:hAnsi="Times New Roman" w:cs="Times New Roman"/>
          <w:sz w:val="24"/>
          <w:szCs w:val="24"/>
        </w:rPr>
        <w:t>интеллектуальными нарушениями (различной, чаще лег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кой, иногда умеренной степени и </w:t>
      </w:r>
      <w:r w:rsidRPr="006618A2">
        <w:rPr>
          <w:rFonts w:ascii="Times New Roman" w:hAnsi="Times New Roman" w:cs="Times New Roman"/>
          <w:sz w:val="24"/>
          <w:szCs w:val="24"/>
        </w:rPr>
        <w:t>выраженными нарушениями речевого развития):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понимает обращённую речь на доступном уровне;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выражает желания социально приемлемым способом;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- владеет элементарными формами взаимодействия </w:t>
      </w:r>
      <w:r w:rsidR="004906FA" w:rsidRPr="006618A2">
        <w:rPr>
          <w:rFonts w:ascii="Times New Roman" w:hAnsi="Times New Roman" w:cs="Times New Roman"/>
          <w:sz w:val="24"/>
          <w:szCs w:val="24"/>
        </w:rPr>
        <w:t xml:space="preserve">с родителями, другими знакомыми </w:t>
      </w:r>
      <w:r w:rsidRPr="006618A2">
        <w:rPr>
          <w:rFonts w:ascii="Times New Roman" w:hAnsi="Times New Roman" w:cs="Times New Roman"/>
          <w:sz w:val="24"/>
          <w:szCs w:val="24"/>
        </w:rPr>
        <w:t>взрослыми и детьми;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выделяет себя на уровне узнавания по фотографии;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выделяет родителей и знакомых взрослых;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различает своих и чужих;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поведение контролируемо в знакомой ситуации (на основе стереотипа поведения);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отработаны основы стереотипа учебного поведения;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- участвует в групповых физкультурных занятиях и </w:t>
      </w:r>
      <w:r w:rsidR="006618A2" w:rsidRPr="006618A2">
        <w:rPr>
          <w:rFonts w:ascii="Times New Roman" w:hAnsi="Times New Roman" w:cs="Times New Roman"/>
          <w:sz w:val="24"/>
          <w:szCs w:val="24"/>
        </w:rPr>
        <w:t xml:space="preserve">групповых играх с движением под </w:t>
      </w:r>
      <w:r w:rsidRPr="006618A2">
        <w:rPr>
          <w:rFonts w:ascii="Times New Roman" w:hAnsi="Times New Roman" w:cs="Times New Roman"/>
          <w:sz w:val="24"/>
          <w:szCs w:val="24"/>
        </w:rPr>
        <w:t>музыку и пением (хороводы и т.п.) под руководством взрослых;</w:t>
      </w:r>
    </w:p>
    <w:p w:rsidR="00E07751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lastRenderedPageBreak/>
        <w:t>- может сличать цвета, основные геометрические формы;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владеет простейшими видами графической деятельности (закрашивание, обводка);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различает «большой – маленький», «один – много»;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-выполняет физические упражнения по показу (</w:t>
      </w:r>
      <w:r w:rsidR="006618A2" w:rsidRPr="006618A2">
        <w:rPr>
          <w:rFonts w:ascii="Times New Roman" w:hAnsi="Times New Roman" w:cs="Times New Roman"/>
          <w:sz w:val="24"/>
          <w:szCs w:val="24"/>
        </w:rPr>
        <w:t xml:space="preserve">индивидуально) с использованием </w:t>
      </w:r>
      <w:r w:rsidRPr="006618A2">
        <w:rPr>
          <w:rFonts w:ascii="Times New Roman" w:hAnsi="Times New Roman" w:cs="Times New Roman"/>
          <w:sz w:val="24"/>
          <w:szCs w:val="24"/>
        </w:rPr>
        <w:t>простейших гимнастических снарядов;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выполняет упражнения с использованием тренажёров, батута (под контролем взрослых);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умеет одеваться и раздеваться по расписанию (в доступной форме);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пользуется туалетом;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владеет навыками приёма пищи.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A2">
        <w:rPr>
          <w:rFonts w:ascii="Times New Roman" w:hAnsi="Times New Roman" w:cs="Times New Roman"/>
          <w:b/>
          <w:sz w:val="24"/>
          <w:szCs w:val="24"/>
        </w:rPr>
        <w:t>1.2.2. Принципы оценивания качества образовател</w:t>
      </w:r>
      <w:r w:rsidR="006618A2" w:rsidRPr="006618A2">
        <w:rPr>
          <w:rFonts w:ascii="Times New Roman" w:hAnsi="Times New Roman" w:cs="Times New Roman"/>
          <w:b/>
          <w:sz w:val="24"/>
          <w:szCs w:val="24"/>
        </w:rPr>
        <w:t xml:space="preserve">ьной деятельности по реализации </w:t>
      </w:r>
      <w:r w:rsidRPr="006618A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6384E" w:rsidRPr="006618A2" w:rsidRDefault="00C6384E" w:rsidP="005631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Программой не предусматривается оценивание качест</w:t>
      </w:r>
      <w:r w:rsidR="005631EE">
        <w:rPr>
          <w:rFonts w:ascii="Times New Roman" w:hAnsi="Times New Roman" w:cs="Times New Roman"/>
          <w:sz w:val="24"/>
          <w:szCs w:val="24"/>
        </w:rPr>
        <w:t xml:space="preserve">ва образовательной деятельности </w:t>
      </w:r>
      <w:r w:rsidRPr="006618A2">
        <w:rPr>
          <w:rFonts w:ascii="Times New Roman" w:hAnsi="Times New Roman" w:cs="Times New Roman"/>
          <w:sz w:val="24"/>
          <w:szCs w:val="24"/>
        </w:rPr>
        <w:t>ДОУ на основе достижения детьми с РАС планируемых результатов освоения Программы.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не подлежат непосредственной оценке;</w:t>
      </w:r>
    </w:p>
    <w:p w:rsidR="00C6384E" w:rsidRPr="006618A2" w:rsidRDefault="00C6384E" w:rsidP="00FD2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8A2">
        <w:rPr>
          <w:rFonts w:ascii="Times New Roman" w:hAnsi="Times New Roman" w:cs="Times New Roman"/>
          <w:sz w:val="24"/>
          <w:szCs w:val="24"/>
        </w:rPr>
        <w:t xml:space="preserve">- не являются непосредственным основанием оценки как </w:t>
      </w:r>
      <w:r w:rsidR="00FD26B2">
        <w:rPr>
          <w:rFonts w:ascii="Times New Roman" w:hAnsi="Times New Roman" w:cs="Times New Roman"/>
          <w:sz w:val="24"/>
          <w:szCs w:val="24"/>
        </w:rPr>
        <w:t xml:space="preserve">итогового, так и промежуточного </w:t>
      </w:r>
      <w:r w:rsidRPr="006618A2">
        <w:rPr>
          <w:rFonts w:ascii="Times New Roman" w:hAnsi="Times New Roman" w:cs="Times New Roman"/>
          <w:sz w:val="24"/>
          <w:szCs w:val="24"/>
        </w:rPr>
        <w:t>уровня развития обучающихся с РАС;</w:t>
      </w:r>
      <w:proofErr w:type="gramEnd"/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не являются основанием для их формального сравнения с</w:t>
      </w:r>
      <w:r w:rsidR="00343132">
        <w:rPr>
          <w:rFonts w:ascii="Times New Roman" w:hAnsi="Times New Roman" w:cs="Times New Roman"/>
          <w:sz w:val="24"/>
          <w:szCs w:val="24"/>
        </w:rPr>
        <w:t xml:space="preserve"> реальными достижениями детей с </w:t>
      </w:r>
      <w:r w:rsidRPr="006618A2">
        <w:rPr>
          <w:rFonts w:ascii="Times New Roman" w:hAnsi="Times New Roman" w:cs="Times New Roman"/>
          <w:sz w:val="24"/>
          <w:szCs w:val="24"/>
        </w:rPr>
        <w:t>РАС;</w:t>
      </w:r>
    </w:p>
    <w:p w:rsidR="00C6384E" w:rsidRPr="006618A2" w:rsidRDefault="00C6384E" w:rsidP="00FD2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 xml:space="preserve">- не являются основой объективной оценки </w:t>
      </w:r>
      <w:proofErr w:type="gramStart"/>
      <w:r w:rsidRPr="006618A2">
        <w:rPr>
          <w:rFonts w:ascii="Times New Roman" w:hAnsi="Times New Roman" w:cs="Times New Roman"/>
          <w:sz w:val="24"/>
          <w:szCs w:val="24"/>
        </w:rPr>
        <w:t>соответств</w:t>
      </w:r>
      <w:r w:rsidR="00FD26B2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="00FD26B2">
        <w:rPr>
          <w:rFonts w:ascii="Times New Roman" w:hAnsi="Times New Roman" w:cs="Times New Roman"/>
          <w:sz w:val="24"/>
          <w:szCs w:val="24"/>
        </w:rPr>
        <w:t xml:space="preserve"> установленным требованиям </w:t>
      </w:r>
      <w:r w:rsidRPr="006618A2">
        <w:rPr>
          <w:rFonts w:ascii="Times New Roman" w:hAnsi="Times New Roman" w:cs="Times New Roman"/>
          <w:sz w:val="24"/>
          <w:szCs w:val="24"/>
        </w:rPr>
        <w:t>образовательной деятельности и подготовки детей с РАС;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не являются непосредственным основанием при оценке качества образования.</w:t>
      </w:r>
    </w:p>
    <w:p w:rsidR="00C6384E" w:rsidRPr="006618A2" w:rsidRDefault="00C6384E" w:rsidP="00FD2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Программой предусмотрена система мониторинга дина</w:t>
      </w:r>
      <w:r w:rsidR="00FD26B2">
        <w:rPr>
          <w:rFonts w:ascii="Times New Roman" w:hAnsi="Times New Roman" w:cs="Times New Roman"/>
          <w:sz w:val="24"/>
          <w:szCs w:val="24"/>
        </w:rPr>
        <w:t xml:space="preserve">мики развития ребенка, динамики </w:t>
      </w:r>
      <w:r w:rsidRPr="006618A2">
        <w:rPr>
          <w:rFonts w:ascii="Times New Roman" w:hAnsi="Times New Roman" w:cs="Times New Roman"/>
          <w:sz w:val="24"/>
          <w:szCs w:val="24"/>
        </w:rPr>
        <w:t>его образовательных достижений, основанная на методе наблюдения и включающая:</w:t>
      </w:r>
    </w:p>
    <w:p w:rsidR="00C6384E" w:rsidRPr="006618A2" w:rsidRDefault="00C6384E" w:rsidP="00FD2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– педагогические наблюдения, педагогическую д</w:t>
      </w:r>
      <w:r w:rsidR="00FD26B2">
        <w:rPr>
          <w:rFonts w:ascii="Times New Roman" w:hAnsi="Times New Roman" w:cs="Times New Roman"/>
          <w:sz w:val="24"/>
          <w:szCs w:val="24"/>
        </w:rPr>
        <w:t xml:space="preserve">иагностику, связанную с оценкой </w:t>
      </w:r>
      <w:r w:rsidRPr="006618A2">
        <w:rPr>
          <w:rFonts w:ascii="Times New Roman" w:hAnsi="Times New Roman" w:cs="Times New Roman"/>
          <w:sz w:val="24"/>
          <w:szCs w:val="24"/>
        </w:rPr>
        <w:t>эффективности педагогических действий с целью их дальнейшей оптимизации;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– карты развития ребенка дошкольного возраста с РАС.</w:t>
      </w:r>
    </w:p>
    <w:p w:rsidR="00C6384E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Важнейшим элементом системы обеспечения кач</w:t>
      </w:r>
      <w:r w:rsidR="00343132">
        <w:rPr>
          <w:rFonts w:ascii="Times New Roman" w:hAnsi="Times New Roman" w:cs="Times New Roman"/>
          <w:sz w:val="24"/>
          <w:szCs w:val="24"/>
        </w:rPr>
        <w:t xml:space="preserve">ества дошкольного образования в </w:t>
      </w:r>
      <w:r w:rsidRPr="006618A2">
        <w:rPr>
          <w:rFonts w:ascii="Times New Roman" w:hAnsi="Times New Roman" w:cs="Times New Roman"/>
          <w:sz w:val="24"/>
          <w:szCs w:val="24"/>
        </w:rPr>
        <w:t>МАДОУ N</w:t>
      </w:r>
      <w:r w:rsidR="00343132">
        <w:rPr>
          <w:rFonts w:ascii="Times New Roman" w:hAnsi="Times New Roman" w:cs="Times New Roman"/>
          <w:sz w:val="24"/>
          <w:szCs w:val="24"/>
        </w:rPr>
        <w:t xml:space="preserve"> 53</w:t>
      </w:r>
      <w:r w:rsidRPr="006618A2">
        <w:rPr>
          <w:rFonts w:ascii="Times New Roman" w:hAnsi="Times New Roman" w:cs="Times New Roman"/>
          <w:sz w:val="24"/>
          <w:szCs w:val="24"/>
        </w:rPr>
        <w:t xml:space="preserve"> является оценка качества психолого-педагогич</w:t>
      </w:r>
      <w:r w:rsidR="00343132">
        <w:rPr>
          <w:rFonts w:ascii="Times New Roman" w:hAnsi="Times New Roman" w:cs="Times New Roman"/>
          <w:sz w:val="24"/>
          <w:szCs w:val="24"/>
        </w:rPr>
        <w:t xml:space="preserve">еских условий реализации, АОП в </w:t>
      </w:r>
      <w:r w:rsidRPr="006618A2">
        <w:rPr>
          <w:rFonts w:ascii="Times New Roman" w:hAnsi="Times New Roman" w:cs="Times New Roman"/>
          <w:sz w:val="24"/>
          <w:szCs w:val="24"/>
        </w:rPr>
        <w:t>предлагаемой системе оценки качества образования на уровне детского сада.</w:t>
      </w:r>
    </w:p>
    <w:p w:rsidR="00E07751" w:rsidRPr="006618A2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C6384E" w:rsidRPr="006618A2" w:rsidRDefault="00C6384E" w:rsidP="00FD2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lastRenderedPageBreak/>
        <w:t>Это позволяет выстроить систему оценки и п</w:t>
      </w:r>
      <w:r w:rsidR="00FD26B2">
        <w:rPr>
          <w:rFonts w:ascii="Times New Roman" w:hAnsi="Times New Roman" w:cs="Times New Roman"/>
          <w:sz w:val="24"/>
          <w:szCs w:val="24"/>
        </w:rPr>
        <w:t xml:space="preserve">овышения качества вариативного, </w:t>
      </w:r>
      <w:r w:rsidRPr="006618A2">
        <w:rPr>
          <w:rFonts w:ascii="Times New Roman" w:hAnsi="Times New Roman" w:cs="Times New Roman"/>
          <w:sz w:val="24"/>
          <w:szCs w:val="24"/>
        </w:rPr>
        <w:t>развивающего дошкольного образования в соответствии со Ст</w:t>
      </w:r>
      <w:r w:rsidR="00343132">
        <w:rPr>
          <w:rFonts w:ascii="Times New Roman" w:hAnsi="Times New Roman" w:cs="Times New Roman"/>
          <w:sz w:val="24"/>
          <w:szCs w:val="24"/>
        </w:rPr>
        <w:t xml:space="preserve">андартом посредством экспертизы </w:t>
      </w:r>
      <w:r w:rsidRPr="006618A2">
        <w:rPr>
          <w:rFonts w:ascii="Times New Roman" w:hAnsi="Times New Roman" w:cs="Times New Roman"/>
          <w:sz w:val="24"/>
          <w:szCs w:val="24"/>
        </w:rPr>
        <w:t>условий реализации АОП.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Результаты оценивания качества образов</w:t>
      </w:r>
      <w:r w:rsidR="00343132">
        <w:rPr>
          <w:rFonts w:ascii="Times New Roman" w:hAnsi="Times New Roman" w:cs="Times New Roman"/>
          <w:sz w:val="24"/>
          <w:szCs w:val="24"/>
        </w:rPr>
        <w:t xml:space="preserve">ательной деятельности формируют </w:t>
      </w:r>
      <w:r w:rsidRPr="006618A2">
        <w:rPr>
          <w:rFonts w:ascii="Times New Roman" w:hAnsi="Times New Roman" w:cs="Times New Roman"/>
          <w:sz w:val="24"/>
          <w:szCs w:val="24"/>
        </w:rPr>
        <w:t>доказательную основу для корректировки образовательного про</w:t>
      </w:r>
      <w:r w:rsidR="00343132">
        <w:rPr>
          <w:rFonts w:ascii="Times New Roman" w:hAnsi="Times New Roman" w:cs="Times New Roman"/>
          <w:sz w:val="24"/>
          <w:szCs w:val="24"/>
        </w:rPr>
        <w:t xml:space="preserve">цесса и условий образовательной </w:t>
      </w:r>
      <w:r w:rsidRPr="006618A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C6384E" w:rsidRPr="006618A2" w:rsidRDefault="00C6384E" w:rsidP="00FD2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Важную роль в системе оценки качества образовательн</w:t>
      </w:r>
      <w:r w:rsidR="00FD26B2">
        <w:rPr>
          <w:rFonts w:ascii="Times New Roman" w:hAnsi="Times New Roman" w:cs="Times New Roman"/>
          <w:sz w:val="24"/>
          <w:szCs w:val="24"/>
        </w:rPr>
        <w:t xml:space="preserve">ой деятельности играют родители </w:t>
      </w:r>
      <w:r w:rsidRPr="006618A2">
        <w:rPr>
          <w:rFonts w:ascii="Times New Roman" w:hAnsi="Times New Roman" w:cs="Times New Roman"/>
          <w:sz w:val="24"/>
          <w:szCs w:val="24"/>
        </w:rPr>
        <w:t>(законные представители) обучающихся с РАС и другие субъ</w:t>
      </w:r>
      <w:r w:rsidR="00343132">
        <w:rPr>
          <w:rFonts w:ascii="Times New Roman" w:hAnsi="Times New Roman" w:cs="Times New Roman"/>
          <w:sz w:val="24"/>
          <w:szCs w:val="24"/>
        </w:rPr>
        <w:t xml:space="preserve">екты образовательных отношений, </w:t>
      </w:r>
      <w:r w:rsidRPr="006618A2">
        <w:rPr>
          <w:rFonts w:ascii="Times New Roman" w:hAnsi="Times New Roman" w:cs="Times New Roman"/>
          <w:sz w:val="24"/>
          <w:szCs w:val="24"/>
        </w:rPr>
        <w:t>участвующие в оценивании образов</w:t>
      </w:r>
      <w:r w:rsidR="00343132">
        <w:rPr>
          <w:rFonts w:ascii="Times New Roman" w:hAnsi="Times New Roman" w:cs="Times New Roman"/>
          <w:sz w:val="24"/>
          <w:szCs w:val="24"/>
        </w:rPr>
        <w:t xml:space="preserve">ательной деятельности МАДОУ N 53, предоставляя </w:t>
      </w:r>
      <w:r w:rsidRPr="006618A2">
        <w:rPr>
          <w:rFonts w:ascii="Times New Roman" w:hAnsi="Times New Roman" w:cs="Times New Roman"/>
          <w:sz w:val="24"/>
          <w:szCs w:val="24"/>
        </w:rPr>
        <w:t>обратную связь о качестве образовательной деятельности МАДОУ N</w:t>
      </w:r>
      <w:r w:rsidR="00343132">
        <w:rPr>
          <w:rFonts w:ascii="Times New Roman" w:hAnsi="Times New Roman" w:cs="Times New Roman"/>
          <w:sz w:val="24"/>
          <w:szCs w:val="24"/>
        </w:rPr>
        <w:t xml:space="preserve"> 53</w:t>
      </w:r>
      <w:r w:rsidRPr="006618A2">
        <w:rPr>
          <w:rFonts w:ascii="Times New Roman" w:hAnsi="Times New Roman" w:cs="Times New Roman"/>
          <w:sz w:val="24"/>
          <w:szCs w:val="24"/>
        </w:rPr>
        <w:t>.</w:t>
      </w:r>
    </w:p>
    <w:p w:rsidR="00C6384E" w:rsidRPr="006618A2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В связи с этим, АОП предусмотрены следующие уровни системы оценки качества:</w:t>
      </w:r>
    </w:p>
    <w:p w:rsidR="00C6384E" w:rsidRDefault="00C6384E" w:rsidP="003431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A2">
        <w:rPr>
          <w:rFonts w:ascii="Times New Roman" w:hAnsi="Times New Roman" w:cs="Times New Roman"/>
          <w:sz w:val="24"/>
          <w:szCs w:val="24"/>
        </w:rPr>
        <w:t>- диагностика развития ребенка дошкольного в</w:t>
      </w:r>
      <w:r w:rsidR="00343132">
        <w:rPr>
          <w:rFonts w:ascii="Times New Roman" w:hAnsi="Times New Roman" w:cs="Times New Roman"/>
          <w:sz w:val="24"/>
          <w:szCs w:val="24"/>
        </w:rPr>
        <w:t xml:space="preserve">озраста с РАС, используемая как </w:t>
      </w:r>
      <w:r w:rsidRPr="006618A2">
        <w:rPr>
          <w:rFonts w:ascii="Times New Roman" w:hAnsi="Times New Roman" w:cs="Times New Roman"/>
          <w:sz w:val="24"/>
          <w:szCs w:val="24"/>
        </w:rPr>
        <w:t>профессиональный инструмент педагога с целью получения обратной связи от собственных</w:t>
      </w:r>
      <w:r w:rsidRPr="006618A2">
        <w:rPr>
          <w:sz w:val="24"/>
          <w:szCs w:val="24"/>
        </w:rPr>
        <w:t xml:space="preserve"> </w:t>
      </w:r>
      <w:r w:rsidRPr="006618A2">
        <w:rPr>
          <w:rFonts w:ascii="Times New Roman" w:hAnsi="Times New Roman" w:cs="Times New Roman"/>
          <w:sz w:val="24"/>
          <w:szCs w:val="24"/>
        </w:rPr>
        <w:t>педагогических действий и планирования дальнейшей индив</w:t>
      </w:r>
      <w:r w:rsidR="00343132">
        <w:rPr>
          <w:rFonts w:ascii="Times New Roman" w:hAnsi="Times New Roman" w:cs="Times New Roman"/>
          <w:sz w:val="24"/>
          <w:szCs w:val="24"/>
        </w:rPr>
        <w:t xml:space="preserve">идуальной работы с детьми с РАС </w:t>
      </w:r>
      <w:r w:rsidRPr="006618A2">
        <w:rPr>
          <w:rFonts w:ascii="Times New Roman" w:hAnsi="Times New Roman" w:cs="Times New Roman"/>
          <w:sz w:val="24"/>
          <w:szCs w:val="24"/>
        </w:rPr>
        <w:t>по Программе.</w:t>
      </w:r>
    </w:p>
    <w:p w:rsidR="00343132" w:rsidRPr="006618A2" w:rsidRDefault="00343132" w:rsidP="00661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2199"/>
        <w:gridCol w:w="2338"/>
        <w:gridCol w:w="2126"/>
        <w:gridCol w:w="1560"/>
        <w:gridCol w:w="1984"/>
      </w:tblGrid>
      <w:tr w:rsidR="00FC403F" w:rsidRPr="006618A2" w:rsidTr="00DC36F3">
        <w:tc>
          <w:tcPr>
            <w:tcW w:w="2199" w:type="dxa"/>
          </w:tcPr>
          <w:p w:rsidR="00FC403F" w:rsidRPr="00DC36F3" w:rsidRDefault="00FC403F" w:rsidP="00DC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FC403F" w:rsidRPr="00DC36F3" w:rsidRDefault="00FC403F" w:rsidP="00DC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F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диагностики</w:t>
            </w:r>
          </w:p>
        </w:tc>
        <w:tc>
          <w:tcPr>
            <w:tcW w:w="2338" w:type="dxa"/>
          </w:tcPr>
          <w:p w:rsidR="00FC403F" w:rsidRPr="00DC36F3" w:rsidRDefault="00FC403F" w:rsidP="00DC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F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</w:p>
          <w:p w:rsidR="00FC403F" w:rsidRPr="00DC36F3" w:rsidRDefault="00FC403F" w:rsidP="00DC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F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</w:tcPr>
          <w:p w:rsidR="00FC403F" w:rsidRPr="00DC36F3" w:rsidRDefault="00FC403F" w:rsidP="00DC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F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  <w:p w:rsidR="00FC403F" w:rsidRPr="00DC36F3" w:rsidRDefault="00FC403F" w:rsidP="00DC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03F" w:rsidRPr="00DC36F3" w:rsidRDefault="00FC403F" w:rsidP="00DC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C403F" w:rsidRPr="00DC36F3" w:rsidRDefault="00FC403F" w:rsidP="00DC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FC403F" w:rsidRPr="00DC36F3" w:rsidRDefault="00FC403F" w:rsidP="00DC3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6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403F" w:rsidRPr="006618A2" w:rsidTr="00DC36F3">
        <w:tc>
          <w:tcPr>
            <w:tcW w:w="2199" w:type="dxa"/>
          </w:tcPr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338" w:type="dxa"/>
          </w:tcPr>
          <w:p w:rsidR="00FC403F" w:rsidRPr="006618A2" w:rsidRDefault="005631EE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EE">
              <w:rPr>
                <w:rFonts w:ascii="Times New Roman" w:hAnsi="Times New Roman" w:cs="Times New Roman"/>
                <w:sz w:val="24"/>
                <w:szCs w:val="24"/>
              </w:rPr>
              <w:t xml:space="preserve">Оценка психического развития детей 3-х лет по Н.А. </w:t>
            </w:r>
            <w:proofErr w:type="spellStart"/>
            <w:r w:rsidRPr="005631EE">
              <w:rPr>
                <w:rFonts w:ascii="Times New Roman" w:hAnsi="Times New Roman" w:cs="Times New Roman"/>
                <w:sz w:val="24"/>
                <w:szCs w:val="24"/>
              </w:rPr>
              <w:t>Рычковой</w:t>
            </w:r>
            <w:proofErr w:type="spellEnd"/>
          </w:p>
        </w:tc>
        <w:tc>
          <w:tcPr>
            <w:tcW w:w="2126" w:type="dxa"/>
          </w:tcPr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динамического</w:t>
            </w:r>
          </w:p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1560" w:type="dxa"/>
          </w:tcPr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C403F" w:rsidRPr="006618A2" w:rsidTr="00DC36F3">
        <w:tc>
          <w:tcPr>
            <w:tcW w:w="2199" w:type="dxa"/>
          </w:tcPr>
          <w:p w:rsidR="00FC403F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Логопедическо</w:t>
            </w:r>
            <w:r w:rsidR="00FC403F" w:rsidRPr="006618A2">
              <w:rPr>
                <w:rFonts w:ascii="Times New Roman" w:hAnsi="Times New Roman" w:cs="Times New Roman"/>
                <w:sz w:val="24"/>
                <w:szCs w:val="24"/>
              </w:rPr>
              <w:t>е обследование</w:t>
            </w:r>
          </w:p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C403F" w:rsidRPr="006618A2" w:rsidRDefault="00D046F3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46F3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етодический комплекс: «Диагностический набор для обследования детей дошкольного возраста» Е. А. </w:t>
            </w:r>
            <w:proofErr w:type="spellStart"/>
            <w:r w:rsidRPr="00D046F3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</w:p>
        </w:tc>
        <w:tc>
          <w:tcPr>
            <w:tcW w:w="2126" w:type="dxa"/>
          </w:tcPr>
          <w:p w:rsidR="00900C45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Речевая карта</w:t>
            </w:r>
          </w:p>
          <w:p w:rsidR="00FC403F" w:rsidRPr="006618A2" w:rsidRDefault="00D046F3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560" w:type="dxa"/>
          </w:tcPr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C403F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FC403F" w:rsidRPr="006618A2" w:rsidTr="00DC36F3">
        <w:tc>
          <w:tcPr>
            <w:tcW w:w="2199" w:type="dxa"/>
          </w:tcPr>
          <w:p w:rsidR="00900C45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900C45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00C45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900C45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00C45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C403F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«Мир открытий»</w:t>
            </w:r>
          </w:p>
        </w:tc>
        <w:tc>
          <w:tcPr>
            <w:tcW w:w="2126" w:type="dxa"/>
          </w:tcPr>
          <w:p w:rsidR="00900C45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</w:t>
            </w:r>
          </w:p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0C45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0C45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00C45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C403F" w:rsidRPr="006618A2" w:rsidRDefault="00FC403F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03F" w:rsidRPr="006618A2" w:rsidRDefault="00900C45" w:rsidP="00EC6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8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C4B7D" w:rsidRPr="00487F39" w:rsidRDefault="003C4B7D" w:rsidP="00487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751" w:rsidRDefault="00E07751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51" w:rsidRDefault="00E07751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51" w:rsidRDefault="00E07751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51" w:rsidRPr="00E07751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7751">
        <w:rPr>
          <w:rFonts w:ascii="Times New Roman" w:hAnsi="Times New Roman" w:cs="Times New Roman"/>
          <w:sz w:val="24"/>
          <w:szCs w:val="24"/>
        </w:rPr>
        <w:t>20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раздел.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>2.1. Общие положения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>Содержание АОП дошкольного образования</w:t>
      </w:r>
      <w:r w:rsidR="004B10B8" w:rsidRPr="001A1B22">
        <w:rPr>
          <w:rFonts w:ascii="Times New Roman" w:hAnsi="Times New Roman" w:cs="Times New Roman"/>
          <w:sz w:val="24"/>
          <w:szCs w:val="24"/>
        </w:rPr>
        <w:t xml:space="preserve"> включает две составляющих (два </w:t>
      </w:r>
      <w:r w:rsidRPr="001A1B22">
        <w:rPr>
          <w:rFonts w:ascii="Times New Roman" w:hAnsi="Times New Roman" w:cs="Times New Roman"/>
          <w:sz w:val="24"/>
          <w:szCs w:val="24"/>
        </w:rPr>
        <w:t>направления) коррекционно-развивающей работы с детьми с РА</w:t>
      </w:r>
      <w:r w:rsidR="004B10B8" w:rsidRPr="001A1B22">
        <w:rPr>
          <w:rFonts w:ascii="Times New Roman" w:hAnsi="Times New Roman" w:cs="Times New Roman"/>
          <w:sz w:val="24"/>
          <w:szCs w:val="24"/>
        </w:rPr>
        <w:t xml:space="preserve">С и определяет их взаимосвязь и </w:t>
      </w:r>
      <w:r w:rsidRPr="001A1B22">
        <w:rPr>
          <w:rFonts w:ascii="Times New Roman" w:hAnsi="Times New Roman" w:cs="Times New Roman"/>
          <w:sz w:val="24"/>
          <w:szCs w:val="24"/>
        </w:rPr>
        <w:t>соотношение на этапах дошкольного образования. Это: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>1) коррекционная работа по смягчению в возмо</w:t>
      </w:r>
      <w:r w:rsidR="004B10B8" w:rsidRPr="001A1B22">
        <w:rPr>
          <w:rFonts w:ascii="Times New Roman" w:hAnsi="Times New Roman" w:cs="Times New Roman"/>
          <w:sz w:val="24"/>
          <w:szCs w:val="24"/>
        </w:rPr>
        <w:t xml:space="preserve">жно большей степени (в идеале – </w:t>
      </w:r>
      <w:r w:rsidRPr="001A1B22">
        <w:rPr>
          <w:rFonts w:ascii="Times New Roman" w:hAnsi="Times New Roman" w:cs="Times New Roman"/>
          <w:sz w:val="24"/>
          <w:szCs w:val="24"/>
        </w:rPr>
        <w:t>преодолению) ключевых симптомов аутизма (качест</w:t>
      </w:r>
      <w:r w:rsidR="004B10B8" w:rsidRPr="001A1B22">
        <w:rPr>
          <w:rFonts w:ascii="Times New Roman" w:hAnsi="Times New Roman" w:cs="Times New Roman"/>
          <w:sz w:val="24"/>
          <w:szCs w:val="24"/>
        </w:rPr>
        <w:t xml:space="preserve">венные нарушения коммуникации и </w:t>
      </w:r>
      <w:r w:rsidRPr="001A1B22">
        <w:rPr>
          <w:rFonts w:ascii="Times New Roman" w:hAnsi="Times New Roman" w:cs="Times New Roman"/>
          <w:sz w:val="24"/>
          <w:szCs w:val="24"/>
        </w:rPr>
        <w:t>социального взаимодействия, а также ограниченные, стерео</w:t>
      </w:r>
      <w:r w:rsidR="004B10B8" w:rsidRPr="001A1B22">
        <w:rPr>
          <w:rFonts w:ascii="Times New Roman" w:hAnsi="Times New Roman" w:cs="Times New Roman"/>
          <w:sz w:val="24"/>
          <w:szCs w:val="24"/>
        </w:rPr>
        <w:t xml:space="preserve">типные и повторяющиеся паттерны </w:t>
      </w:r>
      <w:r w:rsidRPr="001A1B22">
        <w:rPr>
          <w:rFonts w:ascii="Times New Roman" w:hAnsi="Times New Roman" w:cs="Times New Roman"/>
          <w:sz w:val="24"/>
          <w:szCs w:val="24"/>
        </w:rPr>
        <w:t xml:space="preserve">интересов, </w:t>
      </w:r>
      <w:r w:rsidR="004B10B8" w:rsidRPr="001A1B22">
        <w:rPr>
          <w:rFonts w:ascii="Times New Roman" w:hAnsi="Times New Roman" w:cs="Times New Roman"/>
          <w:sz w:val="24"/>
          <w:szCs w:val="24"/>
        </w:rPr>
        <w:t>поведения и видов деятельности)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>2) освоение содержания программ в традиционн</w:t>
      </w:r>
      <w:r w:rsidR="004B10B8" w:rsidRPr="001A1B22">
        <w:rPr>
          <w:rFonts w:ascii="Times New Roman" w:hAnsi="Times New Roman" w:cs="Times New Roman"/>
          <w:sz w:val="24"/>
          <w:szCs w:val="24"/>
        </w:rPr>
        <w:t xml:space="preserve">ых образовательных областях </w:t>
      </w:r>
      <w:r w:rsidRPr="001A1B22">
        <w:rPr>
          <w:rFonts w:ascii="Times New Roman" w:hAnsi="Times New Roman" w:cs="Times New Roman"/>
          <w:sz w:val="24"/>
          <w:szCs w:val="24"/>
        </w:rPr>
        <w:t>(социально-коммуникативном, познавательном, речево</w:t>
      </w:r>
      <w:r w:rsidR="004B10B8" w:rsidRPr="001A1B22">
        <w:rPr>
          <w:rFonts w:ascii="Times New Roman" w:hAnsi="Times New Roman" w:cs="Times New Roman"/>
          <w:sz w:val="24"/>
          <w:szCs w:val="24"/>
        </w:rPr>
        <w:t xml:space="preserve">м, художественно-эстетическом и </w:t>
      </w:r>
      <w:r w:rsidRPr="001A1B22">
        <w:rPr>
          <w:rFonts w:ascii="Times New Roman" w:hAnsi="Times New Roman" w:cs="Times New Roman"/>
          <w:sz w:val="24"/>
          <w:szCs w:val="24"/>
        </w:rPr>
        <w:t>физическом развитии).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 xml:space="preserve">Учитывая прямую связь основных симптомов аутизма с </w:t>
      </w:r>
      <w:r w:rsidR="00403A1B" w:rsidRPr="001A1B22">
        <w:rPr>
          <w:rFonts w:ascii="Times New Roman" w:hAnsi="Times New Roman" w:cs="Times New Roman"/>
          <w:sz w:val="24"/>
          <w:szCs w:val="24"/>
        </w:rPr>
        <w:t xml:space="preserve">социальной жизнью и </w:t>
      </w:r>
      <w:proofErr w:type="spellStart"/>
      <w:r w:rsidR="00403A1B" w:rsidRPr="001A1B22">
        <w:rPr>
          <w:rFonts w:ascii="Times New Roman" w:hAnsi="Times New Roman" w:cs="Times New Roman"/>
          <w:sz w:val="24"/>
          <w:szCs w:val="24"/>
        </w:rPr>
        <w:t>первазивный</w:t>
      </w:r>
      <w:proofErr w:type="spellEnd"/>
      <w:r w:rsidR="00403A1B" w:rsidRPr="001A1B22">
        <w:rPr>
          <w:rFonts w:ascii="Times New Roman" w:hAnsi="Times New Roman" w:cs="Times New Roman"/>
          <w:sz w:val="24"/>
          <w:szCs w:val="24"/>
        </w:rPr>
        <w:t xml:space="preserve"> </w:t>
      </w:r>
      <w:r w:rsidRPr="001A1B22">
        <w:rPr>
          <w:rFonts w:ascii="Times New Roman" w:hAnsi="Times New Roman" w:cs="Times New Roman"/>
          <w:sz w:val="24"/>
          <w:szCs w:val="24"/>
        </w:rPr>
        <w:t xml:space="preserve">характер расстройств </w:t>
      </w:r>
      <w:proofErr w:type="gramStart"/>
      <w:r w:rsidRPr="001A1B2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A1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B22">
        <w:rPr>
          <w:rFonts w:ascii="Times New Roman" w:hAnsi="Times New Roman" w:cs="Times New Roman"/>
          <w:sz w:val="24"/>
          <w:szCs w:val="24"/>
        </w:rPr>
        <w:t>РАС</w:t>
      </w:r>
      <w:proofErr w:type="gramEnd"/>
      <w:r w:rsidRPr="001A1B22">
        <w:rPr>
          <w:rFonts w:ascii="Times New Roman" w:hAnsi="Times New Roman" w:cs="Times New Roman"/>
          <w:sz w:val="24"/>
          <w:szCs w:val="24"/>
        </w:rPr>
        <w:t xml:space="preserve">, </w:t>
      </w:r>
      <w:r w:rsidRPr="001A1B22">
        <w:rPr>
          <w:rFonts w:ascii="Times New Roman" w:hAnsi="Times New Roman" w:cs="Times New Roman"/>
          <w:i/>
          <w:sz w:val="24"/>
          <w:szCs w:val="24"/>
        </w:rPr>
        <w:t>коррекционная работа</w:t>
      </w:r>
      <w:r w:rsidRPr="001A1B22">
        <w:rPr>
          <w:rFonts w:ascii="Times New Roman" w:hAnsi="Times New Roman" w:cs="Times New Roman"/>
          <w:sz w:val="24"/>
          <w:szCs w:val="24"/>
        </w:rPr>
        <w:t xml:space="preserve"> рассматривается как ус</w:t>
      </w:r>
      <w:r w:rsidR="00403A1B" w:rsidRPr="001A1B22">
        <w:rPr>
          <w:rFonts w:ascii="Times New Roman" w:hAnsi="Times New Roman" w:cs="Times New Roman"/>
          <w:sz w:val="24"/>
          <w:szCs w:val="24"/>
        </w:rPr>
        <w:t xml:space="preserve">ловие и </w:t>
      </w:r>
      <w:r w:rsidRPr="001A1B22">
        <w:rPr>
          <w:rFonts w:ascii="Times New Roman" w:hAnsi="Times New Roman" w:cs="Times New Roman"/>
          <w:sz w:val="24"/>
          <w:szCs w:val="24"/>
        </w:rPr>
        <w:t>предпосылка второй составляющей АОП, то есть дошкольное</w:t>
      </w:r>
      <w:r w:rsidR="00403A1B" w:rsidRPr="001A1B22">
        <w:rPr>
          <w:rFonts w:ascii="Times New Roman" w:hAnsi="Times New Roman" w:cs="Times New Roman"/>
          <w:sz w:val="24"/>
          <w:szCs w:val="24"/>
        </w:rPr>
        <w:t xml:space="preserve"> образование при РАС начинается </w:t>
      </w:r>
      <w:r w:rsidRPr="001A1B22">
        <w:rPr>
          <w:rFonts w:ascii="Times New Roman" w:hAnsi="Times New Roman" w:cs="Times New Roman"/>
          <w:sz w:val="24"/>
          <w:szCs w:val="24"/>
        </w:rPr>
        <w:t xml:space="preserve">с решения проблем первой, коррекционной составляющей с </w:t>
      </w:r>
      <w:r w:rsidR="00403A1B" w:rsidRPr="001A1B22">
        <w:rPr>
          <w:rFonts w:ascii="Times New Roman" w:hAnsi="Times New Roman" w:cs="Times New Roman"/>
          <w:sz w:val="24"/>
          <w:szCs w:val="24"/>
        </w:rPr>
        <w:t xml:space="preserve">постепенным переходом ко второй </w:t>
      </w:r>
      <w:r w:rsidRPr="001A1B22">
        <w:rPr>
          <w:rFonts w:ascii="Times New Roman" w:hAnsi="Times New Roman" w:cs="Times New Roman"/>
          <w:sz w:val="24"/>
          <w:szCs w:val="24"/>
        </w:rPr>
        <w:t>составляющей.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 xml:space="preserve">В связи с этим на </w:t>
      </w:r>
      <w:r w:rsidRPr="001A1B22">
        <w:rPr>
          <w:rFonts w:ascii="Times New Roman" w:hAnsi="Times New Roman" w:cs="Times New Roman"/>
          <w:i/>
          <w:sz w:val="24"/>
          <w:szCs w:val="24"/>
        </w:rPr>
        <w:t>начальном</w:t>
      </w:r>
      <w:r w:rsidRPr="001A1B22">
        <w:rPr>
          <w:rFonts w:ascii="Times New Roman" w:hAnsi="Times New Roman" w:cs="Times New Roman"/>
          <w:sz w:val="24"/>
          <w:szCs w:val="24"/>
        </w:rPr>
        <w:t xml:space="preserve"> этапе дошкольного образования ос</w:t>
      </w:r>
      <w:r w:rsidR="00403A1B" w:rsidRPr="001A1B22">
        <w:rPr>
          <w:rFonts w:ascii="Times New Roman" w:hAnsi="Times New Roman" w:cs="Times New Roman"/>
          <w:sz w:val="24"/>
          <w:szCs w:val="24"/>
        </w:rPr>
        <w:t xml:space="preserve">новным содержанием </w:t>
      </w:r>
      <w:r w:rsidRPr="001A1B22">
        <w:rPr>
          <w:rFonts w:ascii="Times New Roman" w:hAnsi="Times New Roman" w:cs="Times New Roman"/>
          <w:sz w:val="24"/>
          <w:szCs w:val="24"/>
        </w:rPr>
        <w:t>становится специальная коррекционная работа, тогд</w:t>
      </w:r>
      <w:r w:rsidR="00403A1B" w:rsidRPr="001A1B22">
        <w:rPr>
          <w:rFonts w:ascii="Times New Roman" w:hAnsi="Times New Roman" w:cs="Times New Roman"/>
          <w:sz w:val="24"/>
          <w:szCs w:val="24"/>
        </w:rPr>
        <w:t xml:space="preserve">а как освоение содержания АОП в </w:t>
      </w:r>
      <w:r w:rsidRPr="001A1B22">
        <w:rPr>
          <w:rFonts w:ascii="Times New Roman" w:hAnsi="Times New Roman" w:cs="Times New Roman"/>
          <w:sz w:val="24"/>
          <w:szCs w:val="24"/>
        </w:rPr>
        <w:t>традиционных образовательных областях начнется на основном этапе дошкольного образования.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>Начальный этап рассматривается как старт специальной индивидуализи</w:t>
      </w:r>
      <w:r w:rsidR="001A1B22">
        <w:rPr>
          <w:rFonts w:ascii="Times New Roman" w:hAnsi="Times New Roman" w:cs="Times New Roman"/>
          <w:sz w:val="24"/>
          <w:szCs w:val="24"/>
        </w:rPr>
        <w:t xml:space="preserve">рованной коррекционной </w:t>
      </w:r>
      <w:r w:rsidRPr="001A1B22">
        <w:rPr>
          <w:rFonts w:ascii="Times New Roman" w:hAnsi="Times New Roman" w:cs="Times New Roman"/>
          <w:sz w:val="24"/>
          <w:szCs w:val="24"/>
        </w:rPr>
        <w:t>работы. Для каждого направления составляется единая программа (может рассматриваться как</w:t>
      </w:r>
      <w:r w:rsidR="001A1B22">
        <w:rPr>
          <w:rFonts w:ascii="Times New Roman" w:hAnsi="Times New Roman" w:cs="Times New Roman"/>
          <w:sz w:val="24"/>
          <w:szCs w:val="24"/>
        </w:rPr>
        <w:t xml:space="preserve"> </w:t>
      </w:r>
      <w:r w:rsidRPr="001A1B22">
        <w:rPr>
          <w:rFonts w:ascii="Times New Roman" w:hAnsi="Times New Roman" w:cs="Times New Roman"/>
          <w:sz w:val="24"/>
          <w:szCs w:val="24"/>
        </w:rPr>
        <w:t>модуль), реализация которой происходит с учётом индивидуальных особенностей ребёнка.</w:t>
      </w:r>
    </w:p>
    <w:p w:rsidR="00487F39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>Переход от начального этапа к основному – возраст начала эт</w:t>
      </w:r>
      <w:r w:rsidR="00403A1B" w:rsidRPr="001A1B22">
        <w:rPr>
          <w:rFonts w:ascii="Times New Roman" w:hAnsi="Times New Roman" w:cs="Times New Roman"/>
          <w:sz w:val="24"/>
          <w:szCs w:val="24"/>
        </w:rPr>
        <w:t xml:space="preserve">ого перехода, его </w:t>
      </w:r>
      <w:r w:rsidRPr="001A1B22">
        <w:rPr>
          <w:rFonts w:ascii="Times New Roman" w:hAnsi="Times New Roman" w:cs="Times New Roman"/>
          <w:sz w:val="24"/>
          <w:szCs w:val="24"/>
        </w:rPr>
        <w:t>продолжительность, содержательная и методическая стор</w:t>
      </w:r>
      <w:r w:rsidR="001A1B22">
        <w:rPr>
          <w:rFonts w:ascii="Times New Roman" w:hAnsi="Times New Roman" w:cs="Times New Roman"/>
          <w:sz w:val="24"/>
          <w:szCs w:val="24"/>
        </w:rPr>
        <w:t xml:space="preserve">оны – определяются результатами </w:t>
      </w:r>
      <w:r w:rsidRPr="001A1B22">
        <w:rPr>
          <w:rFonts w:ascii="Times New Roman" w:hAnsi="Times New Roman" w:cs="Times New Roman"/>
          <w:sz w:val="24"/>
          <w:szCs w:val="24"/>
        </w:rPr>
        <w:t xml:space="preserve">начального этапа, которые, в свою очередь, зависят 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от уровня тяжести аутистических </w:t>
      </w:r>
      <w:r w:rsidRPr="001A1B22">
        <w:rPr>
          <w:rFonts w:ascii="Times New Roman" w:hAnsi="Times New Roman" w:cs="Times New Roman"/>
          <w:sz w:val="24"/>
          <w:szCs w:val="24"/>
        </w:rPr>
        <w:t>расстройств, спектра и выраженности сопутствующих расстройств, своевре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менности </w:t>
      </w:r>
      <w:r w:rsidRPr="001A1B22">
        <w:rPr>
          <w:rFonts w:ascii="Times New Roman" w:hAnsi="Times New Roman" w:cs="Times New Roman"/>
          <w:sz w:val="24"/>
          <w:szCs w:val="24"/>
        </w:rPr>
        <w:t>диагностики и адекватности характеристик комплексного соп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ровождения особенностям каждого </w:t>
      </w:r>
      <w:r w:rsidRPr="001A1B22">
        <w:rPr>
          <w:rFonts w:ascii="Times New Roman" w:hAnsi="Times New Roman" w:cs="Times New Roman"/>
          <w:sz w:val="24"/>
          <w:szCs w:val="24"/>
        </w:rPr>
        <w:t>ребёнка.</w:t>
      </w:r>
    </w:p>
    <w:p w:rsidR="00DF2F6C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 xml:space="preserve">На </w:t>
      </w:r>
      <w:r w:rsidRPr="001A1B22">
        <w:rPr>
          <w:rFonts w:ascii="Times New Roman" w:hAnsi="Times New Roman" w:cs="Times New Roman"/>
          <w:i/>
          <w:sz w:val="24"/>
          <w:szCs w:val="24"/>
        </w:rPr>
        <w:t>основном</w:t>
      </w:r>
      <w:r w:rsidRPr="001A1B22">
        <w:rPr>
          <w:rFonts w:ascii="Times New Roman" w:hAnsi="Times New Roman" w:cs="Times New Roman"/>
          <w:sz w:val="24"/>
          <w:szCs w:val="24"/>
        </w:rPr>
        <w:t xml:space="preserve"> этапе коррекционная работа продолжается и</w:t>
      </w:r>
      <w:r w:rsidR="001A1B22">
        <w:rPr>
          <w:rFonts w:ascii="Times New Roman" w:hAnsi="Times New Roman" w:cs="Times New Roman"/>
          <w:sz w:val="24"/>
          <w:szCs w:val="24"/>
        </w:rPr>
        <w:t xml:space="preserve"> в форме специальных занятий, и </w:t>
      </w:r>
      <w:r w:rsidRPr="001A1B22">
        <w:rPr>
          <w:rFonts w:ascii="Times New Roman" w:hAnsi="Times New Roman" w:cs="Times New Roman"/>
          <w:sz w:val="24"/>
          <w:szCs w:val="24"/>
        </w:rPr>
        <w:t>в форме введения коррекционной составляющей в программы основных образовательных</w:t>
      </w:r>
      <w:r w:rsidR="001A1B22">
        <w:rPr>
          <w:rFonts w:ascii="Times New Roman" w:hAnsi="Times New Roman" w:cs="Times New Roman"/>
          <w:sz w:val="24"/>
          <w:szCs w:val="24"/>
        </w:rPr>
        <w:t xml:space="preserve"> </w:t>
      </w:r>
      <w:r w:rsidRPr="001A1B22">
        <w:rPr>
          <w:rFonts w:ascii="Times New Roman" w:hAnsi="Times New Roman" w:cs="Times New Roman"/>
          <w:sz w:val="24"/>
          <w:szCs w:val="24"/>
        </w:rPr>
        <w:t>областей.</w:t>
      </w:r>
    </w:p>
    <w:p w:rsidR="00E07751" w:rsidRPr="001A1B22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lastRenderedPageBreak/>
        <w:t>Основной этап – освоение программ образовательны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х областей, которое планируется </w:t>
      </w:r>
      <w:r w:rsidRPr="001A1B22">
        <w:rPr>
          <w:rFonts w:ascii="Times New Roman" w:hAnsi="Times New Roman" w:cs="Times New Roman"/>
          <w:sz w:val="24"/>
          <w:szCs w:val="24"/>
        </w:rPr>
        <w:t>начать с начала 2023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 </w:t>
      </w:r>
      <w:r w:rsidRPr="001A1B22">
        <w:rPr>
          <w:rFonts w:ascii="Times New Roman" w:hAnsi="Times New Roman" w:cs="Times New Roman"/>
          <w:sz w:val="24"/>
          <w:szCs w:val="24"/>
        </w:rPr>
        <w:t>учебного года, однако данный этап мо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жет быть начат в разное время в </w:t>
      </w:r>
      <w:r w:rsidRPr="001A1B22">
        <w:rPr>
          <w:rFonts w:ascii="Times New Roman" w:hAnsi="Times New Roman" w:cs="Times New Roman"/>
          <w:sz w:val="24"/>
          <w:szCs w:val="24"/>
        </w:rPr>
        <w:t>соответствии с готовностью ребёнка к началу освоения той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 или иной программы. По тому же </w:t>
      </w:r>
      <w:r w:rsidRPr="001A1B22">
        <w:rPr>
          <w:rFonts w:ascii="Times New Roman" w:hAnsi="Times New Roman" w:cs="Times New Roman"/>
          <w:sz w:val="24"/>
          <w:szCs w:val="24"/>
        </w:rPr>
        <w:t>принципу осуществляется определение содержания и врем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я начала работы по тем или иным </w:t>
      </w:r>
      <w:r w:rsidRPr="001A1B22">
        <w:rPr>
          <w:rFonts w:ascii="Times New Roman" w:hAnsi="Times New Roman" w:cs="Times New Roman"/>
          <w:sz w:val="24"/>
          <w:szCs w:val="24"/>
        </w:rPr>
        <w:t>составляющим программы пропедевтического периода.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i/>
          <w:sz w:val="24"/>
          <w:szCs w:val="24"/>
        </w:rPr>
        <w:t>Пропедевтический</w:t>
      </w:r>
      <w:r w:rsidRPr="001A1B22">
        <w:rPr>
          <w:rFonts w:ascii="Times New Roman" w:hAnsi="Times New Roman" w:cs="Times New Roman"/>
          <w:sz w:val="24"/>
          <w:szCs w:val="24"/>
        </w:rPr>
        <w:t xml:space="preserve"> этап выделен особо в связи с выраж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енной стереотипностью ребенка с </w:t>
      </w:r>
      <w:r w:rsidRPr="001A1B22">
        <w:rPr>
          <w:rFonts w:ascii="Times New Roman" w:hAnsi="Times New Roman" w:cs="Times New Roman"/>
          <w:sz w:val="24"/>
          <w:szCs w:val="24"/>
        </w:rPr>
        <w:t xml:space="preserve">РАС, сложной, часто болезненной реакцией на изменения 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в окружающем. С учетом 2 уровня </w:t>
      </w:r>
      <w:r w:rsidRPr="001A1B22">
        <w:rPr>
          <w:rFonts w:ascii="Times New Roman" w:hAnsi="Times New Roman" w:cs="Times New Roman"/>
          <w:sz w:val="24"/>
          <w:szCs w:val="24"/>
        </w:rPr>
        <w:t xml:space="preserve">тяжести нарушений в АОП в пропедевтическом периоде 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делается акцент на формирование </w:t>
      </w:r>
      <w:r w:rsidRPr="001A1B22">
        <w:rPr>
          <w:rFonts w:ascii="Times New Roman" w:hAnsi="Times New Roman" w:cs="Times New Roman"/>
          <w:sz w:val="24"/>
          <w:szCs w:val="24"/>
        </w:rPr>
        <w:t>жизненной компетенции и на подготовку к освоению академического компонента НОО.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>При адаптации содержания АОП учитываются так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ие трудности ребенка с РАС как: </w:t>
      </w:r>
      <w:r w:rsidRPr="001A1B22">
        <w:rPr>
          <w:rFonts w:ascii="Times New Roman" w:hAnsi="Times New Roman" w:cs="Times New Roman"/>
          <w:sz w:val="24"/>
          <w:szCs w:val="24"/>
        </w:rPr>
        <w:t>особенности понимания речевых инструкций, наличие афф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ективных вспышек, агрессивные и </w:t>
      </w:r>
      <w:proofErr w:type="spellStart"/>
      <w:r w:rsidRPr="001A1B22">
        <w:rPr>
          <w:rFonts w:ascii="Times New Roman" w:hAnsi="Times New Roman" w:cs="Times New Roman"/>
          <w:sz w:val="24"/>
          <w:szCs w:val="24"/>
        </w:rPr>
        <w:t>аутоагрессивные</w:t>
      </w:r>
      <w:proofErr w:type="spellEnd"/>
      <w:r w:rsidRPr="001A1B22">
        <w:rPr>
          <w:rFonts w:ascii="Times New Roman" w:hAnsi="Times New Roman" w:cs="Times New Roman"/>
          <w:sz w:val="24"/>
          <w:szCs w:val="24"/>
        </w:rPr>
        <w:t xml:space="preserve"> проявления, сложности в орган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изации собственной продуктивной </w:t>
      </w:r>
      <w:r w:rsidRPr="001A1B22">
        <w:rPr>
          <w:rFonts w:ascii="Times New Roman" w:hAnsi="Times New Roman" w:cs="Times New Roman"/>
          <w:sz w:val="24"/>
          <w:szCs w:val="24"/>
        </w:rPr>
        <w:t>деятельности, особенности организации деятель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ности в быту и самообслуживания </w:t>
      </w:r>
      <w:r w:rsidRPr="001A1B22">
        <w:rPr>
          <w:rFonts w:ascii="Times New Roman" w:hAnsi="Times New Roman" w:cs="Times New Roman"/>
          <w:sz w:val="24"/>
          <w:szCs w:val="24"/>
        </w:rPr>
        <w:t>(переодевание, туалет, поведение на прогулке, в раздевалке, во время дневного сна и т.п.).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 xml:space="preserve">Используемые в реализации АОП формы, способы, 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методы и средства направлены на </w:t>
      </w:r>
      <w:r w:rsidRPr="001A1B22">
        <w:rPr>
          <w:rFonts w:ascii="Times New Roman" w:hAnsi="Times New Roman" w:cs="Times New Roman"/>
          <w:sz w:val="24"/>
          <w:szCs w:val="24"/>
        </w:rPr>
        <w:t>возможность: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A1B22">
        <w:rPr>
          <w:rFonts w:ascii="Times New Roman" w:hAnsi="Times New Roman" w:cs="Times New Roman"/>
          <w:sz w:val="24"/>
          <w:szCs w:val="24"/>
        </w:rPr>
        <w:t>помогать ребенку с РАС лучше адаптировать</w:t>
      </w:r>
      <w:r w:rsidR="0046168E" w:rsidRPr="001A1B2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6168E" w:rsidRPr="001A1B22">
        <w:rPr>
          <w:rFonts w:ascii="Times New Roman" w:hAnsi="Times New Roman" w:cs="Times New Roman"/>
          <w:sz w:val="24"/>
          <w:szCs w:val="24"/>
        </w:rPr>
        <w:t xml:space="preserve"> в окружающем пространстве, в </w:t>
      </w:r>
      <w:r w:rsidRPr="001A1B22">
        <w:rPr>
          <w:rFonts w:ascii="Times New Roman" w:hAnsi="Times New Roman" w:cs="Times New Roman"/>
          <w:sz w:val="24"/>
          <w:szCs w:val="24"/>
        </w:rPr>
        <w:t>помещении, в процессе образовательной деятельности;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>– побуждать ребенка с РАС к самостоятельной деятельности;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>– способствовать переносу знаний в жизненные ситуации;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>– содействовать коммуникации ребенка с РАС с другими детьми и с взрослыми.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>АОП реализуется в различных формах: инди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видуальное занятие, групповая и </w:t>
      </w:r>
      <w:r w:rsidRPr="001A1B22">
        <w:rPr>
          <w:rFonts w:ascii="Times New Roman" w:hAnsi="Times New Roman" w:cs="Times New Roman"/>
          <w:sz w:val="24"/>
          <w:szCs w:val="24"/>
        </w:rPr>
        <w:t>подгрупповая работа, отработка навыка в повседневной дея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тельности, в режимных моментах, </w:t>
      </w:r>
      <w:r w:rsidRPr="001A1B22">
        <w:rPr>
          <w:rFonts w:ascii="Times New Roman" w:hAnsi="Times New Roman" w:cs="Times New Roman"/>
          <w:sz w:val="24"/>
          <w:szCs w:val="24"/>
        </w:rPr>
        <w:t>формирование навыков в рамках непосредственно-образовательной де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ятельности, формирование </w:t>
      </w:r>
      <w:r w:rsidRPr="001A1B22">
        <w:rPr>
          <w:rFonts w:ascii="Times New Roman" w:hAnsi="Times New Roman" w:cs="Times New Roman"/>
          <w:sz w:val="24"/>
          <w:szCs w:val="24"/>
        </w:rPr>
        <w:t>навыка в рамках самостоятельной деятельности детей, в совм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естной деятельности и в играх с </w:t>
      </w:r>
      <w:r w:rsidRPr="001A1B22">
        <w:rPr>
          <w:rFonts w:ascii="Times New Roman" w:hAnsi="Times New Roman" w:cs="Times New Roman"/>
          <w:sz w:val="24"/>
          <w:szCs w:val="24"/>
        </w:rPr>
        <w:t>другими детьми и т.д.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>Переход от индивидуальной к групповой форме раб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оты осуществляется по следующей </w:t>
      </w:r>
      <w:r w:rsidRPr="001A1B22">
        <w:rPr>
          <w:rFonts w:ascii="Times New Roman" w:hAnsi="Times New Roman" w:cs="Times New Roman"/>
          <w:sz w:val="24"/>
          <w:szCs w:val="24"/>
        </w:rPr>
        <w:t>схеме: формирование навыка в паре: ребенок – специалист; закр</w:t>
      </w:r>
      <w:r w:rsidR="0046168E" w:rsidRPr="001A1B22">
        <w:rPr>
          <w:rFonts w:ascii="Times New Roman" w:hAnsi="Times New Roman" w:cs="Times New Roman"/>
          <w:sz w:val="24"/>
          <w:szCs w:val="24"/>
        </w:rPr>
        <w:t xml:space="preserve">епление навыка в паре с другими </w:t>
      </w:r>
      <w:r w:rsidRPr="001A1B22">
        <w:rPr>
          <w:rFonts w:ascii="Times New Roman" w:hAnsi="Times New Roman" w:cs="Times New Roman"/>
          <w:sz w:val="24"/>
          <w:szCs w:val="24"/>
        </w:rPr>
        <w:t>специалистами, работающими с ребенком (учителем-логопе</w:t>
      </w:r>
      <w:r w:rsidR="001A1B22">
        <w:rPr>
          <w:rFonts w:ascii="Times New Roman" w:hAnsi="Times New Roman" w:cs="Times New Roman"/>
          <w:sz w:val="24"/>
          <w:szCs w:val="24"/>
        </w:rPr>
        <w:t xml:space="preserve">дом, педагогом-психологом), и с </w:t>
      </w:r>
      <w:r w:rsidRPr="001A1B22">
        <w:rPr>
          <w:rFonts w:ascii="Times New Roman" w:hAnsi="Times New Roman" w:cs="Times New Roman"/>
          <w:sz w:val="24"/>
          <w:szCs w:val="24"/>
        </w:rPr>
        <w:t>родителями; закрепление навыка в малой группе детей при участии специалистов.</w:t>
      </w:r>
    </w:p>
    <w:p w:rsidR="00E07751" w:rsidRDefault="00E07751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751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lastRenderedPageBreak/>
        <w:t>Для освоения программного содержания АОП ребенком корректируется объем заданий.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>Это обеспечивается установлением границ задания (задания име</w:t>
      </w:r>
      <w:r w:rsidR="001A1B22">
        <w:rPr>
          <w:rFonts w:ascii="Times New Roman" w:hAnsi="Times New Roman" w:cs="Times New Roman"/>
          <w:sz w:val="24"/>
          <w:szCs w:val="24"/>
        </w:rPr>
        <w:t xml:space="preserve">ют четкое начало и конец, чтобы </w:t>
      </w:r>
      <w:r w:rsidRPr="001A1B22">
        <w:rPr>
          <w:rFonts w:ascii="Times New Roman" w:hAnsi="Times New Roman" w:cs="Times New Roman"/>
          <w:sz w:val="24"/>
          <w:szCs w:val="24"/>
        </w:rPr>
        <w:t>ребенок имел четкое представление о том, что от него требуется и в каком объеме), сокращением</w:t>
      </w:r>
      <w:r w:rsidR="001A1B22">
        <w:rPr>
          <w:rFonts w:ascii="Times New Roman" w:hAnsi="Times New Roman" w:cs="Times New Roman"/>
          <w:sz w:val="24"/>
          <w:szCs w:val="24"/>
        </w:rPr>
        <w:t xml:space="preserve"> </w:t>
      </w:r>
      <w:r w:rsidRPr="001A1B22">
        <w:rPr>
          <w:rFonts w:ascii="Times New Roman" w:hAnsi="Times New Roman" w:cs="Times New Roman"/>
          <w:sz w:val="24"/>
          <w:szCs w:val="24"/>
        </w:rPr>
        <w:t>объема заданий, предъявление задания маленькими порциями, заменой задания другим. В связи</w:t>
      </w:r>
      <w:r w:rsidR="001A1B22">
        <w:rPr>
          <w:rFonts w:ascii="Times New Roman" w:hAnsi="Times New Roman" w:cs="Times New Roman"/>
          <w:sz w:val="24"/>
          <w:szCs w:val="24"/>
        </w:rPr>
        <w:t xml:space="preserve"> </w:t>
      </w:r>
      <w:r w:rsidRPr="001A1B22">
        <w:rPr>
          <w:rFonts w:ascii="Times New Roman" w:hAnsi="Times New Roman" w:cs="Times New Roman"/>
          <w:sz w:val="24"/>
          <w:szCs w:val="24"/>
        </w:rPr>
        <w:t>с трудностями понимания устной речи ребенком, а также буквальностью интерпретаций</w:t>
      </w:r>
      <w:r w:rsidR="001A1B22">
        <w:rPr>
          <w:rFonts w:ascii="Times New Roman" w:hAnsi="Times New Roman" w:cs="Times New Roman"/>
          <w:sz w:val="24"/>
          <w:szCs w:val="24"/>
        </w:rPr>
        <w:t xml:space="preserve"> </w:t>
      </w:r>
      <w:r w:rsidRPr="001A1B22">
        <w:rPr>
          <w:rFonts w:ascii="Times New Roman" w:hAnsi="Times New Roman" w:cs="Times New Roman"/>
          <w:sz w:val="24"/>
          <w:szCs w:val="24"/>
        </w:rPr>
        <w:t>сказанного другими людьми, педагоги: дают инструкцию, привлекая внимание ребенка, называя</w:t>
      </w:r>
      <w:r w:rsidR="001A1B22">
        <w:rPr>
          <w:rFonts w:ascii="Times New Roman" w:hAnsi="Times New Roman" w:cs="Times New Roman"/>
          <w:sz w:val="24"/>
          <w:szCs w:val="24"/>
        </w:rPr>
        <w:t xml:space="preserve"> </w:t>
      </w:r>
      <w:r w:rsidRPr="001A1B22">
        <w:rPr>
          <w:rFonts w:ascii="Times New Roman" w:hAnsi="Times New Roman" w:cs="Times New Roman"/>
          <w:sz w:val="24"/>
          <w:szCs w:val="24"/>
        </w:rPr>
        <w:t>его по имени, используют несложные инструкции и объяснения, проверяют понимание ребенком</w:t>
      </w:r>
      <w:r w:rsidR="001A1B22">
        <w:rPr>
          <w:rFonts w:ascii="Times New Roman" w:hAnsi="Times New Roman" w:cs="Times New Roman"/>
          <w:sz w:val="24"/>
          <w:szCs w:val="24"/>
        </w:rPr>
        <w:t xml:space="preserve"> </w:t>
      </w:r>
      <w:r w:rsidRPr="001A1B22">
        <w:rPr>
          <w:rFonts w:ascii="Times New Roman" w:hAnsi="Times New Roman" w:cs="Times New Roman"/>
          <w:sz w:val="24"/>
          <w:szCs w:val="24"/>
        </w:rPr>
        <w:t>услышанных фраз, избегают длинных глагольных цепочек в объяснениях.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B22">
        <w:rPr>
          <w:rFonts w:ascii="Times New Roman" w:hAnsi="Times New Roman" w:cs="Times New Roman"/>
          <w:sz w:val="24"/>
          <w:szCs w:val="24"/>
        </w:rPr>
        <w:t>При реализации направлений, связанных с развитие</w:t>
      </w:r>
      <w:r w:rsidR="001A1B22" w:rsidRPr="001A1B22">
        <w:rPr>
          <w:rFonts w:ascii="Times New Roman" w:hAnsi="Times New Roman" w:cs="Times New Roman"/>
          <w:sz w:val="24"/>
          <w:szCs w:val="24"/>
        </w:rPr>
        <w:t xml:space="preserve">м речи, планируется специальное </w:t>
      </w:r>
      <w:r w:rsidRPr="001A1B22">
        <w:rPr>
          <w:rFonts w:ascii="Times New Roman" w:hAnsi="Times New Roman" w:cs="Times New Roman"/>
          <w:sz w:val="24"/>
          <w:szCs w:val="24"/>
        </w:rPr>
        <w:t>обучение ребенка пониманию диалогической речи, отве</w:t>
      </w:r>
      <w:r w:rsidR="001A1B22" w:rsidRPr="001A1B22">
        <w:rPr>
          <w:rFonts w:ascii="Times New Roman" w:hAnsi="Times New Roman" w:cs="Times New Roman"/>
          <w:sz w:val="24"/>
          <w:szCs w:val="24"/>
        </w:rPr>
        <w:t xml:space="preserve">там на вопросы, разбор ключевых </w:t>
      </w:r>
      <w:r w:rsidRPr="001A1B22">
        <w:rPr>
          <w:rFonts w:ascii="Times New Roman" w:hAnsi="Times New Roman" w:cs="Times New Roman"/>
          <w:sz w:val="24"/>
          <w:szCs w:val="24"/>
        </w:rPr>
        <w:t>понятий, выделение главной мысли, осмысленному восприятию текста.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 xml:space="preserve">2.2. Начальный этап дошкольного образования детей </w:t>
      </w:r>
      <w:r w:rsidR="001A1B22">
        <w:rPr>
          <w:rFonts w:ascii="Times New Roman" w:hAnsi="Times New Roman" w:cs="Times New Roman"/>
          <w:b/>
          <w:sz w:val="24"/>
          <w:szCs w:val="24"/>
        </w:rPr>
        <w:t xml:space="preserve">с расстройствами аутистического </w:t>
      </w:r>
      <w:r w:rsidRPr="001A1B22">
        <w:rPr>
          <w:rFonts w:ascii="Times New Roman" w:hAnsi="Times New Roman" w:cs="Times New Roman"/>
          <w:b/>
          <w:sz w:val="24"/>
          <w:szCs w:val="24"/>
        </w:rPr>
        <w:t>спектра</w:t>
      </w:r>
    </w:p>
    <w:p w:rsidR="00DF2F6C" w:rsidRPr="001A1B22" w:rsidRDefault="00DF2F6C" w:rsidP="001A1B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B22">
        <w:rPr>
          <w:rFonts w:ascii="Times New Roman" w:hAnsi="Times New Roman" w:cs="Times New Roman"/>
          <w:b/>
          <w:sz w:val="24"/>
          <w:szCs w:val="24"/>
        </w:rPr>
        <w:t>2.2.1. Формирование и развитие коммуникации</w:t>
      </w:r>
    </w:p>
    <w:p w:rsidR="00DF2F6C" w:rsidRPr="00A7622C" w:rsidRDefault="00DF2F6C" w:rsidP="00A76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2C">
        <w:rPr>
          <w:rFonts w:ascii="Times New Roman" w:hAnsi="Times New Roman" w:cs="Times New Roman"/>
          <w:sz w:val="24"/>
          <w:szCs w:val="24"/>
        </w:rPr>
        <w:t>Для формирования и развития коммуникации в пе</w:t>
      </w:r>
      <w:r w:rsidR="00A7622C" w:rsidRPr="00A7622C">
        <w:rPr>
          <w:rFonts w:ascii="Times New Roman" w:hAnsi="Times New Roman" w:cs="Times New Roman"/>
          <w:sz w:val="24"/>
          <w:szCs w:val="24"/>
        </w:rPr>
        <w:t xml:space="preserve">рвую очередь работа строится по </w:t>
      </w:r>
      <w:r w:rsidRPr="00A7622C">
        <w:rPr>
          <w:rFonts w:ascii="Times New Roman" w:hAnsi="Times New Roman" w:cs="Times New Roman"/>
          <w:sz w:val="24"/>
          <w:szCs w:val="24"/>
        </w:rPr>
        <w:t>следующим направлениям.</w:t>
      </w:r>
    </w:p>
    <w:p w:rsidR="00DF2F6C" w:rsidRPr="00A7622C" w:rsidRDefault="00DF2F6C" w:rsidP="00A76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2C">
        <w:rPr>
          <w:rFonts w:ascii="Times New Roman" w:hAnsi="Times New Roman" w:cs="Times New Roman"/>
          <w:i/>
          <w:sz w:val="24"/>
          <w:szCs w:val="24"/>
        </w:rPr>
        <w:t>Установление взаимодействия с аутичным</w:t>
      </w:r>
      <w:r w:rsidR="00A7622C" w:rsidRPr="00A7622C">
        <w:rPr>
          <w:rFonts w:ascii="Times New Roman" w:hAnsi="Times New Roman" w:cs="Times New Roman"/>
          <w:i/>
          <w:sz w:val="24"/>
          <w:szCs w:val="24"/>
        </w:rPr>
        <w:t xml:space="preserve"> ребёнком</w:t>
      </w:r>
      <w:r w:rsidR="00A7622C" w:rsidRPr="00A7622C">
        <w:rPr>
          <w:rFonts w:ascii="Times New Roman" w:hAnsi="Times New Roman" w:cs="Times New Roman"/>
          <w:sz w:val="24"/>
          <w:szCs w:val="24"/>
        </w:rPr>
        <w:t xml:space="preserve"> - первый шаг к началу </w:t>
      </w:r>
      <w:r w:rsidRPr="00A7622C">
        <w:rPr>
          <w:rFonts w:ascii="Times New Roman" w:hAnsi="Times New Roman" w:cs="Times New Roman"/>
          <w:sz w:val="24"/>
          <w:szCs w:val="24"/>
        </w:rPr>
        <w:t>коррекционной работы. Подкрепление действий с самого начала сочетается с «похвалой,</w:t>
      </w:r>
      <w:r w:rsidRPr="00A7622C">
        <w:rPr>
          <w:sz w:val="24"/>
          <w:szCs w:val="24"/>
        </w:rPr>
        <w:t xml:space="preserve"> </w:t>
      </w:r>
      <w:r w:rsidRPr="00A7622C">
        <w:rPr>
          <w:rFonts w:ascii="Times New Roman" w:hAnsi="Times New Roman" w:cs="Times New Roman"/>
          <w:sz w:val="24"/>
          <w:szCs w:val="24"/>
        </w:rPr>
        <w:t xml:space="preserve">описывающей правильное поведение», таким образом </w:t>
      </w:r>
      <w:r w:rsidR="00A7622C" w:rsidRPr="00A7622C">
        <w:rPr>
          <w:rFonts w:ascii="Times New Roman" w:hAnsi="Times New Roman" w:cs="Times New Roman"/>
          <w:sz w:val="24"/>
          <w:szCs w:val="24"/>
        </w:rPr>
        <w:t xml:space="preserve">эмоциональное взаимодействие </w:t>
      </w:r>
      <w:proofErr w:type="gramStart"/>
      <w:r w:rsidR="00A7622C" w:rsidRPr="00A7622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7622C" w:rsidRPr="00A7622C">
        <w:rPr>
          <w:rFonts w:ascii="Times New Roman" w:hAnsi="Times New Roman" w:cs="Times New Roman"/>
          <w:sz w:val="24"/>
          <w:szCs w:val="24"/>
        </w:rPr>
        <w:t xml:space="preserve"> </w:t>
      </w:r>
      <w:r w:rsidRPr="00A7622C">
        <w:rPr>
          <w:rFonts w:ascii="Times New Roman" w:hAnsi="Times New Roman" w:cs="Times New Roman"/>
          <w:sz w:val="24"/>
          <w:szCs w:val="24"/>
        </w:rPr>
        <w:t>взрослым постепенно приобретает самостоятельное значение и мотивирующую силу.</w:t>
      </w:r>
    </w:p>
    <w:p w:rsidR="00DF2F6C" w:rsidRPr="00A7622C" w:rsidRDefault="00DF2F6C" w:rsidP="00A76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2C">
        <w:rPr>
          <w:rFonts w:ascii="Times New Roman" w:hAnsi="Times New Roman" w:cs="Times New Roman"/>
          <w:i/>
          <w:sz w:val="24"/>
          <w:szCs w:val="24"/>
        </w:rPr>
        <w:t>Установление эмоционального контакта</w:t>
      </w:r>
      <w:r w:rsidRPr="00A7622C">
        <w:rPr>
          <w:rFonts w:ascii="Times New Roman" w:hAnsi="Times New Roman" w:cs="Times New Roman"/>
          <w:sz w:val="24"/>
          <w:szCs w:val="24"/>
        </w:rPr>
        <w:t xml:space="preserve"> - главный шаг в коррекционной работе.</w:t>
      </w:r>
    </w:p>
    <w:p w:rsidR="00DF2F6C" w:rsidRPr="00A7622C" w:rsidRDefault="00DF2F6C" w:rsidP="00A76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2C">
        <w:rPr>
          <w:rFonts w:ascii="Times New Roman" w:hAnsi="Times New Roman" w:cs="Times New Roman"/>
          <w:i/>
          <w:sz w:val="24"/>
          <w:szCs w:val="24"/>
        </w:rPr>
        <w:t>Произвольное подражание</w:t>
      </w:r>
      <w:r w:rsidRPr="00A7622C">
        <w:rPr>
          <w:rFonts w:ascii="Times New Roman" w:hAnsi="Times New Roman" w:cs="Times New Roman"/>
          <w:sz w:val="24"/>
          <w:szCs w:val="24"/>
        </w:rPr>
        <w:t xml:space="preserve"> - отработка навыка произ</w:t>
      </w:r>
      <w:r w:rsidR="00A7622C">
        <w:rPr>
          <w:rFonts w:ascii="Times New Roman" w:hAnsi="Times New Roman" w:cs="Times New Roman"/>
          <w:sz w:val="24"/>
          <w:szCs w:val="24"/>
        </w:rPr>
        <w:t xml:space="preserve">вольного подражания, так как он </w:t>
      </w:r>
      <w:r w:rsidRPr="00A7622C">
        <w:rPr>
          <w:rFonts w:ascii="Times New Roman" w:hAnsi="Times New Roman" w:cs="Times New Roman"/>
          <w:sz w:val="24"/>
          <w:szCs w:val="24"/>
        </w:rPr>
        <w:t>важен не только как форма взаимодействия, но и как имплицитный способ обучения. Могут</w:t>
      </w:r>
      <w:r w:rsidR="00A7622C">
        <w:rPr>
          <w:rFonts w:ascii="Times New Roman" w:hAnsi="Times New Roman" w:cs="Times New Roman"/>
          <w:sz w:val="24"/>
          <w:szCs w:val="24"/>
        </w:rPr>
        <w:t xml:space="preserve"> </w:t>
      </w:r>
      <w:r w:rsidRPr="00A7622C">
        <w:rPr>
          <w:rFonts w:ascii="Times New Roman" w:hAnsi="Times New Roman" w:cs="Times New Roman"/>
          <w:sz w:val="24"/>
          <w:szCs w:val="24"/>
        </w:rPr>
        <w:t>быть использованы различные методы работы.</w:t>
      </w:r>
    </w:p>
    <w:p w:rsidR="00DF2F6C" w:rsidRPr="00A7622C" w:rsidRDefault="00DF2F6C" w:rsidP="00A76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2C">
        <w:rPr>
          <w:rFonts w:ascii="Times New Roman" w:hAnsi="Times New Roman" w:cs="Times New Roman"/>
          <w:i/>
          <w:sz w:val="24"/>
          <w:szCs w:val="24"/>
        </w:rPr>
        <w:t>Коммуникация в сложной ситуации</w:t>
      </w:r>
      <w:r w:rsidRPr="00A7622C">
        <w:rPr>
          <w:rFonts w:ascii="Times New Roman" w:hAnsi="Times New Roman" w:cs="Times New Roman"/>
          <w:sz w:val="24"/>
          <w:szCs w:val="24"/>
        </w:rPr>
        <w:t xml:space="preserve"> подразумевает ответы на вопросы. Ум</w:t>
      </w:r>
      <w:r w:rsidR="00A7622C">
        <w:rPr>
          <w:rFonts w:ascii="Times New Roman" w:hAnsi="Times New Roman" w:cs="Times New Roman"/>
          <w:sz w:val="24"/>
          <w:szCs w:val="24"/>
        </w:rPr>
        <w:t xml:space="preserve">ение отвечать на </w:t>
      </w:r>
      <w:r w:rsidRPr="00A7622C">
        <w:rPr>
          <w:rFonts w:ascii="Times New Roman" w:hAnsi="Times New Roman" w:cs="Times New Roman"/>
          <w:sz w:val="24"/>
          <w:szCs w:val="24"/>
        </w:rPr>
        <w:t>вопросы «Как тебя зовут?», «Где ты живёшь?», «Как позвонить маме (папе)?» и т.п. очень</w:t>
      </w:r>
      <w:r w:rsidR="00A7622C">
        <w:rPr>
          <w:rFonts w:ascii="Times New Roman" w:hAnsi="Times New Roman" w:cs="Times New Roman"/>
          <w:sz w:val="24"/>
          <w:szCs w:val="24"/>
        </w:rPr>
        <w:t xml:space="preserve"> </w:t>
      </w:r>
      <w:r w:rsidRPr="00A7622C">
        <w:rPr>
          <w:rFonts w:ascii="Times New Roman" w:hAnsi="Times New Roman" w:cs="Times New Roman"/>
          <w:sz w:val="24"/>
          <w:szCs w:val="24"/>
        </w:rPr>
        <w:t xml:space="preserve">важно, так как помогает быстрее разрешить ситуация и сделать её менее </w:t>
      </w:r>
      <w:proofErr w:type="spellStart"/>
      <w:r w:rsidRPr="00A7622C">
        <w:rPr>
          <w:rFonts w:ascii="Times New Roman" w:hAnsi="Times New Roman" w:cs="Times New Roman"/>
          <w:sz w:val="24"/>
          <w:szCs w:val="24"/>
        </w:rPr>
        <w:t>травматичной</w:t>
      </w:r>
      <w:proofErr w:type="spellEnd"/>
      <w:r w:rsidRPr="00A7622C">
        <w:rPr>
          <w:rFonts w:ascii="Times New Roman" w:hAnsi="Times New Roman" w:cs="Times New Roman"/>
          <w:sz w:val="24"/>
          <w:szCs w:val="24"/>
        </w:rPr>
        <w:t xml:space="preserve"> для</w:t>
      </w:r>
      <w:r w:rsidR="00A7622C">
        <w:rPr>
          <w:rFonts w:ascii="Times New Roman" w:hAnsi="Times New Roman" w:cs="Times New Roman"/>
          <w:sz w:val="24"/>
          <w:szCs w:val="24"/>
        </w:rPr>
        <w:t xml:space="preserve"> </w:t>
      </w:r>
      <w:r w:rsidRPr="00A7622C">
        <w:rPr>
          <w:rFonts w:ascii="Times New Roman" w:hAnsi="Times New Roman" w:cs="Times New Roman"/>
          <w:sz w:val="24"/>
          <w:szCs w:val="24"/>
        </w:rPr>
        <w:t>ребёнка.</w:t>
      </w:r>
    </w:p>
    <w:p w:rsidR="00DF2F6C" w:rsidRPr="00A7622C" w:rsidRDefault="00DF2F6C" w:rsidP="00A76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2C">
        <w:rPr>
          <w:rFonts w:ascii="Times New Roman" w:hAnsi="Times New Roman" w:cs="Times New Roman"/>
          <w:i/>
          <w:sz w:val="24"/>
          <w:szCs w:val="24"/>
        </w:rPr>
        <w:t>Умение выразить отношение к ситуации, согласие или несогласие</w:t>
      </w:r>
      <w:r w:rsidR="00A7622C">
        <w:rPr>
          <w:rFonts w:ascii="Times New Roman" w:hAnsi="Times New Roman" w:cs="Times New Roman"/>
          <w:sz w:val="24"/>
          <w:szCs w:val="24"/>
        </w:rPr>
        <w:t xml:space="preserve"> социально приемлемым </w:t>
      </w:r>
      <w:r w:rsidRPr="00A7622C">
        <w:rPr>
          <w:rFonts w:ascii="Times New Roman" w:hAnsi="Times New Roman" w:cs="Times New Roman"/>
          <w:sz w:val="24"/>
          <w:szCs w:val="24"/>
        </w:rPr>
        <w:t xml:space="preserve">способом (вербально или </w:t>
      </w:r>
      <w:proofErr w:type="spellStart"/>
      <w:r w:rsidRPr="00A7622C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A7622C">
        <w:rPr>
          <w:rFonts w:ascii="Times New Roman" w:hAnsi="Times New Roman" w:cs="Times New Roman"/>
          <w:sz w:val="24"/>
          <w:szCs w:val="24"/>
        </w:rPr>
        <w:t>) позволяет избежать использования проблемного</w:t>
      </w:r>
      <w:r w:rsidR="00A7622C">
        <w:rPr>
          <w:rFonts w:ascii="Times New Roman" w:hAnsi="Times New Roman" w:cs="Times New Roman"/>
          <w:sz w:val="24"/>
          <w:szCs w:val="24"/>
        </w:rPr>
        <w:t xml:space="preserve"> </w:t>
      </w:r>
      <w:r w:rsidRPr="00A7622C">
        <w:rPr>
          <w:rFonts w:ascii="Times New Roman" w:hAnsi="Times New Roman" w:cs="Times New Roman"/>
          <w:sz w:val="24"/>
          <w:szCs w:val="24"/>
        </w:rPr>
        <w:t>поведения в коммуникативных целях.</w:t>
      </w:r>
    </w:p>
    <w:p w:rsidR="00E07751" w:rsidRDefault="00DF2F6C" w:rsidP="00A76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2C">
        <w:rPr>
          <w:rFonts w:ascii="Times New Roman" w:hAnsi="Times New Roman" w:cs="Times New Roman"/>
          <w:i/>
          <w:sz w:val="24"/>
          <w:szCs w:val="24"/>
        </w:rPr>
        <w:t>Использование конвенциональных форм общения</w:t>
      </w:r>
      <w:r w:rsidRPr="00A7622C">
        <w:rPr>
          <w:rFonts w:ascii="Times New Roman" w:hAnsi="Times New Roman" w:cs="Times New Roman"/>
          <w:sz w:val="24"/>
          <w:szCs w:val="24"/>
        </w:rPr>
        <w:t xml:space="preserve"> – прин</w:t>
      </w:r>
      <w:r w:rsidR="00A7622C">
        <w:rPr>
          <w:rFonts w:ascii="Times New Roman" w:hAnsi="Times New Roman" w:cs="Times New Roman"/>
          <w:sz w:val="24"/>
          <w:szCs w:val="24"/>
        </w:rPr>
        <w:t xml:space="preserve">ятые формы общения </w:t>
      </w:r>
      <w:proofErr w:type="gramStart"/>
      <w:r w:rsidR="00A7622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A76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751" w:rsidRDefault="00E07751" w:rsidP="00E077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DF2F6C" w:rsidRPr="00A7622C" w:rsidRDefault="00A7622C" w:rsidP="00E07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встрече, </w:t>
      </w:r>
      <w:r w:rsidR="00DF2F6C" w:rsidRPr="00A7622C">
        <w:rPr>
          <w:rFonts w:ascii="Times New Roman" w:hAnsi="Times New Roman" w:cs="Times New Roman"/>
          <w:sz w:val="24"/>
          <w:szCs w:val="24"/>
        </w:rPr>
        <w:t>прощании, выражения благодарности и т.п. –</w:t>
      </w:r>
      <w:r>
        <w:rPr>
          <w:rFonts w:ascii="Times New Roman" w:hAnsi="Times New Roman" w:cs="Times New Roman"/>
          <w:sz w:val="24"/>
          <w:szCs w:val="24"/>
        </w:rPr>
        <w:t xml:space="preserve"> общепринятый признак культуры, </w:t>
      </w:r>
      <w:r w:rsidR="00DF2F6C" w:rsidRPr="00A7622C">
        <w:rPr>
          <w:rFonts w:ascii="Times New Roman" w:hAnsi="Times New Roman" w:cs="Times New Roman"/>
          <w:sz w:val="24"/>
          <w:szCs w:val="24"/>
        </w:rPr>
        <w:t>воспитанности. Важно для создания положительного отношения к ребёнку, а также иногда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F6C" w:rsidRPr="00A7622C">
        <w:rPr>
          <w:rFonts w:ascii="Times New Roman" w:hAnsi="Times New Roman" w:cs="Times New Roman"/>
          <w:sz w:val="24"/>
          <w:szCs w:val="24"/>
        </w:rPr>
        <w:t xml:space="preserve">используется как отправная точка для установления контакта. </w:t>
      </w:r>
      <w:proofErr w:type="gramStart"/>
      <w:r w:rsidR="00DF2F6C" w:rsidRPr="00A7622C">
        <w:rPr>
          <w:rFonts w:ascii="Times New Roman" w:hAnsi="Times New Roman" w:cs="Times New Roman"/>
          <w:sz w:val="24"/>
          <w:szCs w:val="24"/>
        </w:rPr>
        <w:t>Конвенциональные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F6C" w:rsidRPr="00A7622C">
        <w:rPr>
          <w:rFonts w:ascii="Times New Roman" w:hAnsi="Times New Roman" w:cs="Times New Roman"/>
          <w:sz w:val="24"/>
          <w:szCs w:val="24"/>
        </w:rPr>
        <w:t>общения можно использовать в целях формирования и развития сложного для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F6C" w:rsidRPr="00A7622C">
        <w:rPr>
          <w:rFonts w:ascii="Times New Roman" w:hAnsi="Times New Roman" w:cs="Times New Roman"/>
          <w:sz w:val="24"/>
          <w:szCs w:val="24"/>
        </w:rPr>
        <w:t>аутизмом навыка обращения: переход от «Привет!» к «Здравствуйте!», и к «Здравствуйте,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F6C" w:rsidRPr="00A7622C">
        <w:rPr>
          <w:rFonts w:ascii="Times New Roman" w:hAnsi="Times New Roman" w:cs="Times New Roman"/>
          <w:sz w:val="24"/>
          <w:szCs w:val="24"/>
        </w:rPr>
        <w:t>Мария Ивановна!» создаёт базу для обращения в</w:t>
      </w:r>
      <w:r>
        <w:rPr>
          <w:rFonts w:ascii="Times New Roman" w:hAnsi="Times New Roman" w:cs="Times New Roman"/>
          <w:sz w:val="24"/>
          <w:szCs w:val="24"/>
        </w:rPr>
        <w:t xml:space="preserve"> других ситуациях.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Невербальные </w:t>
      </w:r>
      <w:r w:rsidR="00DF2F6C" w:rsidRPr="00A7622C">
        <w:rPr>
          <w:rFonts w:ascii="Times New Roman" w:hAnsi="Times New Roman" w:cs="Times New Roman"/>
          <w:sz w:val="24"/>
          <w:szCs w:val="24"/>
        </w:rPr>
        <w:t>эквиваленты конвенциональных форм общения используются не только 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F6C" w:rsidRPr="00A7622C">
        <w:rPr>
          <w:rFonts w:ascii="Times New Roman" w:hAnsi="Times New Roman" w:cs="Times New Roman"/>
          <w:sz w:val="24"/>
          <w:szCs w:val="24"/>
        </w:rPr>
        <w:t>звучащей речи, но как средство амплификации вербальных форм.</w:t>
      </w:r>
    </w:p>
    <w:p w:rsidR="00DF2F6C" w:rsidRPr="00A7622C" w:rsidRDefault="00DF2F6C" w:rsidP="00A76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2C">
        <w:rPr>
          <w:rFonts w:ascii="Times New Roman" w:hAnsi="Times New Roman" w:cs="Times New Roman"/>
          <w:i/>
          <w:sz w:val="24"/>
          <w:szCs w:val="24"/>
        </w:rPr>
        <w:t>Умение инициировать контакт</w:t>
      </w:r>
      <w:r w:rsidRPr="00A7622C">
        <w:rPr>
          <w:rFonts w:ascii="Times New Roman" w:hAnsi="Times New Roman" w:cs="Times New Roman"/>
          <w:sz w:val="24"/>
          <w:szCs w:val="24"/>
        </w:rPr>
        <w:t>. Обучение при</w:t>
      </w:r>
      <w:r w:rsidR="00A7622C">
        <w:rPr>
          <w:rFonts w:ascii="Times New Roman" w:hAnsi="Times New Roman" w:cs="Times New Roman"/>
          <w:sz w:val="24"/>
          <w:szCs w:val="24"/>
        </w:rPr>
        <w:t xml:space="preserve">нятым формам инициации контакта </w:t>
      </w:r>
      <w:r w:rsidRPr="00A7622C">
        <w:rPr>
          <w:rFonts w:ascii="Times New Roman" w:hAnsi="Times New Roman" w:cs="Times New Roman"/>
          <w:sz w:val="24"/>
          <w:szCs w:val="24"/>
        </w:rPr>
        <w:t>(«Скажите, пожалуйста...», «Можно у Вас спросить...</w:t>
      </w:r>
      <w:r w:rsidR="00A7622C">
        <w:rPr>
          <w:rFonts w:ascii="Times New Roman" w:hAnsi="Times New Roman" w:cs="Times New Roman"/>
          <w:sz w:val="24"/>
          <w:szCs w:val="24"/>
        </w:rPr>
        <w:t xml:space="preserve">» и т.п.), отработка стереотипа </w:t>
      </w:r>
      <w:r w:rsidRPr="00A7622C">
        <w:rPr>
          <w:rFonts w:ascii="Times New Roman" w:hAnsi="Times New Roman" w:cs="Times New Roman"/>
          <w:sz w:val="24"/>
          <w:szCs w:val="24"/>
        </w:rPr>
        <w:t>использования таких речевых штампов очень полезны.</w:t>
      </w:r>
    </w:p>
    <w:p w:rsidR="00DF2F6C" w:rsidRPr="00A7622C" w:rsidRDefault="00DF2F6C" w:rsidP="00A76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2C">
        <w:rPr>
          <w:rFonts w:ascii="Times New Roman" w:hAnsi="Times New Roman" w:cs="Times New Roman"/>
          <w:i/>
          <w:sz w:val="24"/>
          <w:szCs w:val="24"/>
        </w:rPr>
        <w:t>Обучение общению в различных жизненных ситуациях</w:t>
      </w:r>
      <w:r w:rsidR="00A7622C">
        <w:rPr>
          <w:rFonts w:ascii="Times New Roman" w:hAnsi="Times New Roman" w:cs="Times New Roman"/>
          <w:sz w:val="24"/>
          <w:szCs w:val="24"/>
        </w:rPr>
        <w:t xml:space="preserve"> должно происходить по мере </w:t>
      </w:r>
      <w:r w:rsidRPr="00A7622C">
        <w:rPr>
          <w:rFonts w:ascii="Times New Roman" w:hAnsi="Times New Roman" w:cs="Times New Roman"/>
          <w:sz w:val="24"/>
          <w:szCs w:val="24"/>
        </w:rPr>
        <w:t>расширения «жизненного пространства» ребёнка с аутизмом, развития его самостоятельности.</w:t>
      </w:r>
      <w:r w:rsidR="00A7622C">
        <w:rPr>
          <w:rFonts w:ascii="Times New Roman" w:hAnsi="Times New Roman" w:cs="Times New Roman"/>
          <w:sz w:val="24"/>
          <w:szCs w:val="24"/>
        </w:rPr>
        <w:t xml:space="preserve"> </w:t>
      </w:r>
      <w:r w:rsidRPr="00A7622C">
        <w:rPr>
          <w:rFonts w:ascii="Times New Roman" w:hAnsi="Times New Roman" w:cs="Times New Roman"/>
          <w:sz w:val="24"/>
          <w:szCs w:val="24"/>
        </w:rPr>
        <w:t>Это касается различных бытовых ситуаций дома, в ДОО. Следует начинать именно с обучения</w:t>
      </w:r>
      <w:r w:rsidR="00A7622C">
        <w:rPr>
          <w:rFonts w:ascii="Times New Roman" w:hAnsi="Times New Roman" w:cs="Times New Roman"/>
          <w:sz w:val="24"/>
          <w:szCs w:val="24"/>
        </w:rPr>
        <w:t xml:space="preserve"> </w:t>
      </w:r>
      <w:r w:rsidRPr="00A7622C">
        <w:rPr>
          <w:rFonts w:ascii="Times New Roman" w:hAnsi="Times New Roman" w:cs="Times New Roman"/>
          <w:sz w:val="24"/>
          <w:szCs w:val="24"/>
        </w:rPr>
        <w:t>формам взаимодействия, выбора подходящей из и</w:t>
      </w:r>
      <w:r w:rsidR="00A7622C">
        <w:rPr>
          <w:rFonts w:ascii="Times New Roman" w:hAnsi="Times New Roman" w:cs="Times New Roman"/>
          <w:sz w:val="24"/>
          <w:szCs w:val="24"/>
        </w:rPr>
        <w:t xml:space="preserve">меющегося спектра с постепенным </w:t>
      </w:r>
      <w:r w:rsidRPr="00A7622C">
        <w:rPr>
          <w:rFonts w:ascii="Times New Roman" w:hAnsi="Times New Roman" w:cs="Times New Roman"/>
          <w:sz w:val="24"/>
          <w:szCs w:val="24"/>
        </w:rPr>
        <w:t>насыщением выученных форм смыслом и наработке гибкости взаимодействия.</w:t>
      </w:r>
    </w:p>
    <w:p w:rsidR="00DF2F6C" w:rsidRPr="00A7622C" w:rsidRDefault="00DF2F6C" w:rsidP="00A76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2C">
        <w:rPr>
          <w:rFonts w:ascii="Times New Roman" w:hAnsi="Times New Roman" w:cs="Times New Roman"/>
          <w:i/>
          <w:sz w:val="24"/>
          <w:szCs w:val="24"/>
        </w:rPr>
        <w:t>Спонтанное общение</w:t>
      </w:r>
      <w:r w:rsidRPr="00A7622C">
        <w:rPr>
          <w:rFonts w:ascii="Times New Roman" w:hAnsi="Times New Roman" w:cs="Times New Roman"/>
          <w:sz w:val="24"/>
          <w:szCs w:val="24"/>
        </w:rPr>
        <w:t xml:space="preserve"> в дошкольном возрасте </w:t>
      </w:r>
      <w:proofErr w:type="gramStart"/>
      <w:r w:rsidRPr="00A7622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7622C">
        <w:rPr>
          <w:rFonts w:ascii="Times New Roman" w:hAnsi="Times New Roman" w:cs="Times New Roman"/>
          <w:sz w:val="24"/>
          <w:szCs w:val="24"/>
        </w:rPr>
        <w:t xml:space="preserve"> РАС достигается нечасто. У</w:t>
      </w:r>
      <w:r w:rsidR="00A7622C">
        <w:rPr>
          <w:rFonts w:ascii="Times New Roman" w:hAnsi="Times New Roman" w:cs="Times New Roman"/>
          <w:sz w:val="24"/>
          <w:szCs w:val="24"/>
        </w:rPr>
        <w:t xml:space="preserve">словие – </w:t>
      </w:r>
      <w:r w:rsidRPr="00A7622C">
        <w:rPr>
          <w:rFonts w:ascii="Times New Roman" w:hAnsi="Times New Roman" w:cs="Times New Roman"/>
          <w:sz w:val="24"/>
          <w:szCs w:val="24"/>
        </w:rPr>
        <w:t>способность строить высказывание и поведение произвольно, в соответствии с активностью</w:t>
      </w:r>
      <w:r w:rsidR="00A7622C">
        <w:rPr>
          <w:rFonts w:ascii="Times New Roman" w:hAnsi="Times New Roman" w:cs="Times New Roman"/>
          <w:sz w:val="24"/>
          <w:szCs w:val="24"/>
        </w:rPr>
        <w:t xml:space="preserve"> </w:t>
      </w:r>
      <w:r w:rsidRPr="00A7622C">
        <w:rPr>
          <w:rFonts w:ascii="Times New Roman" w:hAnsi="Times New Roman" w:cs="Times New Roman"/>
          <w:sz w:val="24"/>
          <w:szCs w:val="24"/>
        </w:rPr>
        <w:t>партнёра по коммуникации и особенностями ситуации.</w:t>
      </w:r>
    </w:p>
    <w:p w:rsidR="00DF2F6C" w:rsidRPr="00A7622C" w:rsidRDefault="00DF2F6C" w:rsidP="00A762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22C">
        <w:rPr>
          <w:rFonts w:ascii="Times New Roman" w:hAnsi="Times New Roman" w:cs="Times New Roman"/>
          <w:sz w:val="24"/>
          <w:szCs w:val="24"/>
        </w:rPr>
        <w:t>Основными направлениями коррекционной работы являются:</w:t>
      </w:r>
    </w:p>
    <w:p w:rsidR="00DF2F6C" w:rsidRPr="00A7622C" w:rsidRDefault="00DF2F6C" w:rsidP="00A7622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2C">
        <w:rPr>
          <w:rFonts w:ascii="Times New Roman" w:hAnsi="Times New Roman" w:cs="Times New Roman"/>
          <w:sz w:val="24"/>
          <w:szCs w:val="24"/>
        </w:rPr>
        <w:t xml:space="preserve">Развитие способности к совместной деятельности </w:t>
      </w:r>
      <w:proofErr w:type="gramStart"/>
      <w:r w:rsidRPr="00A7622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622C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DF2F6C" w:rsidRPr="00A7622C" w:rsidRDefault="00DF2F6C" w:rsidP="00A7622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2C">
        <w:rPr>
          <w:rFonts w:ascii="Times New Roman" w:hAnsi="Times New Roman" w:cs="Times New Roman"/>
          <w:sz w:val="24"/>
          <w:szCs w:val="24"/>
        </w:rPr>
        <w:t>Развитие умения принимать помощь взрослого.</w:t>
      </w:r>
    </w:p>
    <w:p w:rsidR="00DF2F6C" w:rsidRPr="00A6364C" w:rsidRDefault="00DF2F6C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4C">
        <w:rPr>
          <w:rFonts w:ascii="Times New Roman" w:hAnsi="Times New Roman" w:cs="Times New Roman"/>
          <w:b/>
          <w:sz w:val="24"/>
          <w:szCs w:val="24"/>
        </w:rPr>
        <w:t>2.2.2. Коррекция нарушений речевого развития</w:t>
      </w:r>
    </w:p>
    <w:p w:rsidR="00DF2F6C" w:rsidRPr="00A6364C" w:rsidRDefault="00DF2F6C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Нарушения речевого развития встречаются во все</w:t>
      </w:r>
      <w:r w:rsidR="00A6364C">
        <w:rPr>
          <w:rFonts w:ascii="Times New Roman" w:hAnsi="Times New Roman" w:cs="Times New Roman"/>
          <w:sz w:val="24"/>
          <w:szCs w:val="24"/>
        </w:rPr>
        <w:t xml:space="preserve">х случаях аутизма, их коррекция </w:t>
      </w:r>
      <w:r w:rsidRPr="00A6364C">
        <w:rPr>
          <w:rFonts w:ascii="Times New Roman" w:hAnsi="Times New Roman" w:cs="Times New Roman"/>
          <w:sz w:val="24"/>
          <w:szCs w:val="24"/>
        </w:rPr>
        <w:t>исключительно важна, поскольку речь не только ведущая форма коммуникации, но также</w:t>
      </w:r>
      <w:r w:rsidR="00A6364C">
        <w:rPr>
          <w:rFonts w:ascii="Times New Roman" w:hAnsi="Times New Roman" w:cs="Times New Roman"/>
          <w:sz w:val="24"/>
          <w:szCs w:val="24"/>
        </w:rPr>
        <w:t xml:space="preserve"> </w:t>
      </w:r>
      <w:r w:rsidRPr="00A6364C">
        <w:rPr>
          <w:rFonts w:ascii="Times New Roman" w:hAnsi="Times New Roman" w:cs="Times New Roman"/>
          <w:sz w:val="24"/>
          <w:szCs w:val="24"/>
        </w:rPr>
        <w:t>играет очень важную роль в развитии мышления, эмоциональной сферы, деятельности.</w:t>
      </w:r>
      <w:r w:rsidR="00A6364C">
        <w:rPr>
          <w:rFonts w:ascii="Times New Roman" w:hAnsi="Times New Roman" w:cs="Times New Roman"/>
          <w:sz w:val="24"/>
          <w:szCs w:val="24"/>
        </w:rPr>
        <w:t xml:space="preserve"> </w:t>
      </w:r>
      <w:r w:rsidRPr="00A6364C">
        <w:rPr>
          <w:rFonts w:ascii="Times New Roman" w:hAnsi="Times New Roman" w:cs="Times New Roman"/>
          <w:sz w:val="24"/>
          <w:szCs w:val="24"/>
        </w:rPr>
        <w:t>Коррекционной работе должно предшествовать тщательное обследование, целью которого</w:t>
      </w:r>
      <w:r w:rsidR="00A6364C">
        <w:rPr>
          <w:rFonts w:ascii="Times New Roman" w:hAnsi="Times New Roman" w:cs="Times New Roman"/>
          <w:sz w:val="24"/>
          <w:szCs w:val="24"/>
        </w:rPr>
        <w:t xml:space="preserve"> </w:t>
      </w:r>
      <w:r w:rsidRPr="00A6364C">
        <w:rPr>
          <w:rFonts w:ascii="Times New Roman" w:hAnsi="Times New Roman" w:cs="Times New Roman"/>
          <w:sz w:val="24"/>
          <w:szCs w:val="24"/>
        </w:rPr>
        <w:t>является установление патогенетической и логопедической структуры нарушений, разработка</w:t>
      </w:r>
      <w:r w:rsidR="00A6364C">
        <w:rPr>
          <w:rFonts w:ascii="Times New Roman" w:hAnsi="Times New Roman" w:cs="Times New Roman"/>
          <w:sz w:val="24"/>
          <w:szCs w:val="24"/>
        </w:rPr>
        <w:t xml:space="preserve"> </w:t>
      </w:r>
      <w:r w:rsidRPr="00A6364C">
        <w:rPr>
          <w:rFonts w:ascii="Times New Roman" w:hAnsi="Times New Roman" w:cs="Times New Roman"/>
          <w:sz w:val="24"/>
          <w:szCs w:val="24"/>
        </w:rPr>
        <w:t>программы коррекции нарушений речевого развития.</w:t>
      </w:r>
    </w:p>
    <w:p w:rsidR="00DF2F6C" w:rsidRPr="00A6364C" w:rsidRDefault="00DF2F6C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Направление работы:</w:t>
      </w:r>
    </w:p>
    <w:p w:rsidR="00DF2F6C" w:rsidRPr="00A6364C" w:rsidRDefault="00DF2F6C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 xml:space="preserve">• </w:t>
      </w:r>
      <w:r w:rsidRPr="00A6364C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A6364C">
        <w:rPr>
          <w:rFonts w:ascii="Times New Roman" w:hAnsi="Times New Roman" w:cs="Times New Roman"/>
          <w:b/>
          <w:sz w:val="24"/>
          <w:szCs w:val="24"/>
        </w:rPr>
        <w:t>импрессивной</w:t>
      </w:r>
      <w:proofErr w:type="spellEnd"/>
      <w:r w:rsidRPr="00A6364C">
        <w:rPr>
          <w:rFonts w:ascii="Times New Roman" w:hAnsi="Times New Roman" w:cs="Times New Roman"/>
          <w:b/>
          <w:sz w:val="24"/>
          <w:szCs w:val="24"/>
        </w:rPr>
        <w:t xml:space="preserve"> и экспрессивной ре</w:t>
      </w:r>
      <w:r w:rsidR="00A6364C">
        <w:rPr>
          <w:rFonts w:ascii="Times New Roman" w:hAnsi="Times New Roman" w:cs="Times New Roman"/>
          <w:b/>
          <w:sz w:val="24"/>
          <w:szCs w:val="24"/>
        </w:rPr>
        <w:t xml:space="preserve">чи, основ речевой коммуникации; </w:t>
      </w:r>
      <w:r w:rsidRPr="00A6364C">
        <w:rPr>
          <w:rFonts w:ascii="Times New Roman" w:hAnsi="Times New Roman" w:cs="Times New Roman"/>
          <w:b/>
          <w:sz w:val="24"/>
          <w:szCs w:val="24"/>
        </w:rPr>
        <w:t>владение речью как средством общения и культуры:</w:t>
      </w:r>
    </w:p>
    <w:p w:rsidR="00DF2F6C" w:rsidRDefault="00DF2F6C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4C">
        <w:rPr>
          <w:rFonts w:ascii="Times New Roman" w:hAnsi="Times New Roman" w:cs="Times New Roman"/>
          <w:i/>
          <w:sz w:val="24"/>
          <w:szCs w:val="24"/>
        </w:rPr>
        <w:t>обучение пониманию речи:</w:t>
      </w:r>
    </w:p>
    <w:p w:rsidR="00936559" w:rsidRPr="00936559" w:rsidRDefault="00936559" w:rsidP="0093655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36559">
        <w:rPr>
          <w:rFonts w:ascii="Times New Roman" w:hAnsi="Times New Roman" w:cs="Times New Roman"/>
          <w:sz w:val="24"/>
          <w:szCs w:val="24"/>
        </w:rPr>
        <w:t>24</w:t>
      </w:r>
    </w:p>
    <w:p w:rsidR="00DF2F6C" w:rsidRPr="00A6364C" w:rsidRDefault="00DF2F6C" w:rsidP="00A6364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lastRenderedPageBreak/>
        <w:t>обучение пониманию инструкций «Дай», «Покажи»;</w:t>
      </w:r>
    </w:p>
    <w:p w:rsidR="00DF2F6C" w:rsidRPr="00A6364C" w:rsidRDefault="00DF2F6C" w:rsidP="00A6364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обучение пониманию инструкций в контексте ситуации:</w:t>
      </w:r>
    </w:p>
    <w:p w:rsidR="00DF2F6C" w:rsidRPr="00A6364C" w:rsidRDefault="00DF2F6C" w:rsidP="00A6364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обучение пониманию действий по фотографиям (картинкам);</w:t>
      </w:r>
    </w:p>
    <w:p w:rsidR="00DF2F6C" w:rsidRPr="00A6364C" w:rsidRDefault="00DF2F6C" w:rsidP="00A6364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обучение выполнению инструкций на выполнение простых движений;</w:t>
      </w:r>
    </w:p>
    <w:p w:rsidR="00DF2F6C" w:rsidRPr="00A6364C" w:rsidRDefault="00DF2F6C" w:rsidP="00A6364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выполнение инструкций на выполнение действий с предметами;</w:t>
      </w:r>
    </w:p>
    <w:p w:rsidR="00DF2F6C" w:rsidRPr="00A6364C" w:rsidRDefault="00DF2F6C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64C">
        <w:rPr>
          <w:rFonts w:ascii="Times New Roman" w:hAnsi="Times New Roman" w:cs="Times New Roman"/>
          <w:i/>
          <w:sz w:val="24"/>
          <w:szCs w:val="24"/>
        </w:rPr>
        <w:t>обучение экспрессивной речи:</w:t>
      </w:r>
    </w:p>
    <w:p w:rsidR="00DF2F6C" w:rsidRPr="00A6364C" w:rsidRDefault="00DF2F6C" w:rsidP="00A6364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подражание звукам и артикуляционным движениям, повторение слогов и слов;</w:t>
      </w:r>
    </w:p>
    <w:p w:rsidR="00DF2F6C" w:rsidRPr="00A6364C" w:rsidRDefault="00DF2F6C" w:rsidP="00A6364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называние предметов;</w:t>
      </w:r>
    </w:p>
    <w:p w:rsidR="00DF2F6C" w:rsidRPr="00A6364C" w:rsidRDefault="00DF2F6C" w:rsidP="00A6364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обучение выражать свои желания при помощи звуков и сл</w:t>
      </w:r>
      <w:r w:rsidR="00A6364C" w:rsidRPr="00A6364C">
        <w:rPr>
          <w:rFonts w:ascii="Times New Roman" w:hAnsi="Times New Roman" w:cs="Times New Roman"/>
          <w:sz w:val="24"/>
          <w:szCs w:val="24"/>
        </w:rPr>
        <w:t xml:space="preserve">ов (возможно, что сначала – как </w:t>
      </w:r>
      <w:r w:rsidRPr="00A6364C">
        <w:rPr>
          <w:rFonts w:ascii="Times New Roman" w:hAnsi="Times New Roman" w:cs="Times New Roman"/>
          <w:sz w:val="24"/>
          <w:szCs w:val="24"/>
        </w:rPr>
        <w:t xml:space="preserve">переходный этап - </w:t>
      </w:r>
      <w:proofErr w:type="spellStart"/>
      <w:r w:rsidRPr="00A6364C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A6364C">
        <w:rPr>
          <w:rFonts w:ascii="Times New Roman" w:hAnsi="Times New Roman" w:cs="Times New Roman"/>
          <w:sz w:val="24"/>
          <w:szCs w:val="24"/>
        </w:rPr>
        <w:t>);</w:t>
      </w:r>
    </w:p>
    <w:p w:rsidR="00DF2F6C" w:rsidRPr="00A6364C" w:rsidRDefault="00DF2F6C" w:rsidP="00A6364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обучение выражать согласие и несогласие;</w:t>
      </w:r>
    </w:p>
    <w:p w:rsidR="00DF2F6C" w:rsidRPr="00A6364C" w:rsidRDefault="00DF2F6C" w:rsidP="00A6364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обучение словам, выражающим просьбу.</w:t>
      </w:r>
    </w:p>
    <w:p w:rsidR="00DF2F6C" w:rsidRPr="00A6364C" w:rsidRDefault="00DF2F6C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Основными направлениями коррекционной работы являются:</w:t>
      </w:r>
    </w:p>
    <w:p w:rsidR="00DF2F6C" w:rsidRPr="00A6364C" w:rsidRDefault="00DF2F6C" w:rsidP="00A6364C">
      <w:pPr>
        <w:pStyle w:val="a5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Развивать понимание речи.</w:t>
      </w:r>
    </w:p>
    <w:p w:rsidR="00DF2F6C" w:rsidRPr="00A6364C" w:rsidRDefault="00DF2F6C" w:rsidP="00A6364C">
      <w:pPr>
        <w:pStyle w:val="a5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Развивать фонематический слух.</w:t>
      </w:r>
    </w:p>
    <w:p w:rsidR="00DF2F6C" w:rsidRPr="00A6364C" w:rsidRDefault="00DF2F6C" w:rsidP="00A6364C">
      <w:pPr>
        <w:pStyle w:val="a5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Развивать подвижность органов артикуляционного аппарата.</w:t>
      </w:r>
    </w:p>
    <w:p w:rsidR="00DF2F6C" w:rsidRPr="00A6364C" w:rsidRDefault="00DF2F6C" w:rsidP="00A6364C">
      <w:pPr>
        <w:pStyle w:val="a5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Учить использовать настольные игры на начальных этапах логопедической работы.</w:t>
      </w:r>
    </w:p>
    <w:p w:rsidR="00DF2F6C" w:rsidRPr="00A6364C" w:rsidRDefault="00DF2F6C" w:rsidP="00A6364C">
      <w:pPr>
        <w:pStyle w:val="a5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Учить работать с книгой на начальных этапах логопедической работы.</w:t>
      </w:r>
    </w:p>
    <w:p w:rsidR="00DF2F6C" w:rsidRPr="00A6364C" w:rsidRDefault="00DF2F6C" w:rsidP="00A6364C">
      <w:pPr>
        <w:pStyle w:val="a5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Формировать умение слушать чтение.</w:t>
      </w:r>
    </w:p>
    <w:p w:rsidR="00DF2F6C" w:rsidRPr="00A6364C" w:rsidRDefault="00DF2F6C" w:rsidP="00A6364C">
      <w:pPr>
        <w:pStyle w:val="a5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Расширить объем активного и пассивного словаря.</w:t>
      </w:r>
    </w:p>
    <w:p w:rsidR="00BC4765" w:rsidRDefault="00BC4765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F6C" w:rsidRPr="00A6364C" w:rsidRDefault="00DF2F6C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4C">
        <w:rPr>
          <w:rFonts w:ascii="Times New Roman" w:hAnsi="Times New Roman" w:cs="Times New Roman"/>
          <w:b/>
          <w:sz w:val="24"/>
          <w:szCs w:val="24"/>
        </w:rPr>
        <w:t>2.2.3. Развитие навыков альтернативной коммуникации</w:t>
      </w:r>
    </w:p>
    <w:p w:rsidR="00DF2F6C" w:rsidRPr="00A6364C" w:rsidRDefault="00DF2F6C" w:rsidP="00BC4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Следует принимать во внимание, что альтернативные</w:t>
      </w:r>
      <w:r w:rsidR="00BC4765">
        <w:rPr>
          <w:rFonts w:ascii="Times New Roman" w:hAnsi="Times New Roman" w:cs="Times New Roman"/>
          <w:sz w:val="24"/>
          <w:szCs w:val="24"/>
        </w:rPr>
        <w:t xml:space="preserve"> формы коммуникации не являются </w:t>
      </w:r>
      <w:r w:rsidRPr="00A6364C">
        <w:rPr>
          <w:rFonts w:ascii="Times New Roman" w:hAnsi="Times New Roman" w:cs="Times New Roman"/>
          <w:sz w:val="24"/>
          <w:szCs w:val="24"/>
        </w:rPr>
        <w:t>эквивалентом естественного языка и высшие фор</w:t>
      </w:r>
      <w:r w:rsidR="00BC4765">
        <w:rPr>
          <w:rFonts w:ascii="Times New Roman" w:hAnsi="Times New Roman" w:cs="Times New Roman"/>
          <w:sz w:val="24"/>
          <w:szCs w:val="24"/>
        </w:rPr>
        <w:t xml:space="preserve">мы мышления существуют только в </w:t>
      </w:r>
      <w:r w:rsidRPr="00A6364C">
        <w:rPr>
          <w:rFonts w:ascii="Times New Roman" w:hAnsi="Times New Roman" w:cs="Times New Roman"/>
          <w:sz w:val="24"/>
          <w:szCs w:val="24"/>
        </w:rPr>
        <w:t>вербальной форме, и если отсутствие устной речи можно компенсировать другими вариантами</w:t>
      </w:r>
      <w:r w:rsidR="00BC4765">
        <w:rPr>
          <w:rFonts w:ascii="Times New Roman" w:hAnsi="Times New Roman" w:cs="Times New Roman"/>
          <w:sz w:val="24"/>
          <w:szCs w:val="24"/>
        </w:rPr>
        <w:t xml:space="preserve"> </w:t>
      </w:r>
      <w:r w:rsidRPr="00A6364C">
        <w:rPr>
          <w:rFonts w:ascii="Times New Roman" w:hAnsi="Times New Roman" w:cs="Times New Roman"/>
          <w:sz w:val="24"/>
          <w:szCs w:val="24"/>
        </w:rPr>
        <w:t>экспрессивной вербальной речи, то можно использовать карточки с изображениями.</w:t>
      </w:r>
    </w:p>
    <w:p w:rsidR="00DF2F6C" w:rsidRPr="00A6364C" w:rsidRDefault="00DF2F6C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4C">
        <w:rPr>
          <w:rFonts w:ascii="Times New Roman" w:hAnsi="Times New Roman" w:cs="Times New Roman"/>
          <w:b/>
          <w:sz w:val="24"/>
          <w:szCs w:val="24"/>
        </w:rPr>
        <w:t>2.2.4. Коррекция проблем поведения</w:t>
      </w:r>
    </w:p>
    <w:p w:rsidR="00DF2F6C" w:rsidRPr="00A6364C" w:rsidRDefault="00DF2F6C" w:rsidP="00BC4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 xml:space="preserve">Проблемное поведение (агрессия, </w:t>
      </w:r>
      <w:proofErr w:type="spellStart"/>
      <w:r w:rsidRPr="00A6364C">
        <w:rPr>
          <w:rFonts w:ascii="Times New Roman" w:hAnsi="Times New Roman" w:cs="Times New Roman"/>
          <w:sz w:val="24"/>
          <w:szCs w:val="24"/>
        </w:rPr>
        <w:t>самоагрессия</w:t>
      </w:r>
      <w:proofErr w:type="spellEnd"/>
      <w:r w:rsidRPr="00A6364C">
        <w:rPr>
          <w:rFonts w:ascii="Times New Roman" w:hAnsi="Times New Roman" w:cs="Times New Roman"/>
          <w:sz w:val="24"/>
          <w:szCs w:val="24"/>
        </w:rPr>
        <w:t>, неадекватны</w:t>
      </w:r>
      <w:r w:rsidR="00BC4765">
        <w:rPr>
          <w:rFonts w:ascii="Times New Roman" w:hAnsi="Times New Roman" w:cs="Times New Roman"/>
          <w:sz w:val="24"/>
          <w:szCs w:val="24"/>
        </w:rPr>
        <w:t xml:space="preserve">е крик, смех, плач, негативизм, </w:t>
      </w:r>
      <w:r w:rsidRPr="00A6364C">
        <w:rPr>
          <w:rFonts w:ascii="Times New Roman" w:hAnsi="Times New Roman" w:cs="Times New Roman"/>
          <w:sz w:val="24"/>
          <w:szCs w:val="24"/>
        </w:rPr>
        <w:t>аффективные вспышки) очень часто оказываются одним из ключевых препятствий для</w:t>
      </w:r>
      <w:r w:rsidR="00BC4765">
        <w:rPr>
          <w:rFonts w:ascii="Times New Roman" w:hAnsi="Times New Roman" w:cs="Times New Roman"/>
          <w:sz w:val="24"/>
          <w:szCs w:val="24"/>
        </w:rPr>
        <w:t xml:space="preserve"> </w:t>
      </w:r>
      <w:r w:rsidRPr="00A6364C">
        <w:rPr>
          <w:rFonts w:ascii="Times New Roman" w:hAnsi="Times New Roman" w:cs="Times New Roman"/>
          <w:sz w:val="24"/>
          <w:szCs w:val="24"/>
        </w:rPr>
        <w:t xml:space="preserve">социальной адаптации и обучения детей с РАС, в </w:t>
      </w:r>
      <w:proofErr w:type="gramStart"/>
      <w:r w:rsidRPr="00A6364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6364C">
        <w:rPr>
          <w:rFonts w:ascii="Times New Roman" w:hAnsi="Times New Roman" w:cs="Times New Roman"/>
          <w:sz w:val="24"/>
          <w:szCs w:val="24"/>
        </w:rPr>
        <w:t xml:space="preserve"> с чем коррекция поведения занимает</w:t>
      </w:r>
      <w:r w:rsidR="00BC4765">
        <w:rPr>
          <w:rFonts w:ascii="Times New Roman" w:hAnsi="Times New Roman" w:cs="Times New Roman"/>
          <w:sz w:val="24"/>
          <w:szCs w:val="24"/>
        </w:rPr>
        <w:t xml:space="preserve"> </w:t>
      </w:r>
      <w:r w:rsidRPr="00A6364C">
        <w:rPr>
          <w:rFonts w:ascii="Times New Roman" w:hAnsi="Times New Roman" w:cs="Times New Roman"/>
          <w:sz w:val="24"/>
          <w:szCs w:val="24"/>
        </w:rPr>
        <w:t>очень важное место в структуре комплексного сопровождения.</w:t>
      </w:r>
    </w:p>
    <w:p w:rsidR="00936559" w:rsidRDefault="00936559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559" w:rsidRDefault="00936559" w:rsidP="0093655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DF2F6C" w:rsidRPr="00A6364C" w:rsidRDefault="00DF2F6C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lastRenderedPageBreak/>
        <w:t>Общая схема работы такова:</w:t>
      </w:r>
    </w:p>
    <w:p w:rsidR="00DF2F6C" w:rsidRPr="00A6364C" w:rsidRDefault="00DF2F6C" w:rsidP="00BC4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• Определение проблемного поведения в терминах поведенческой терапии;</w:t>
      </w:r>
    </w:p>
    <w:p w:rsidR="00DF2F6C" w:rsidRPr="00A6364C" w:rsidRDefault="00DF2F6C" w:rsidP="00BC4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• Фиксация проблемного поведения: установл</w:t>
      </w:r>
      <w:r w:rsidR="00BC4765">
        <w:rPr>
          <w:rFonts w:ascii="Times New Roman" w:hAnsi="Times New Roman" w:cs="Times New Roman"/>
          <w:sz w:val="24"/>
          <w:szCs w:val="24"/>
        </w:rPr>
        <w:t xml:space="preserve">ение эмпирической связи данного </w:t>
      </w:r>
      <w:r w:rsidRPr="00A6364C">
        <w:rPr>
          <w:rFonts w:ascii="Times New Roman" w:hAnsi="Times New Roman" w:cs="Times New Roman"/>
          <w:sz w:val="24"/>
          <w:szCs w:val="24"/>
        </w:rPr>
        <w:t>поведения с предшествующими и последующими событиями;</w:t>
      </w:r>
    </w:p>
    <w:p w:rsidR="00DF2F6C" w:rsidRPr="00A6364C" w:rsidRDefault="00DF2F6C" w:rsidP="00BC4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• Определение функции проблемного поведени</w:t>
      </w:r>
      <w:r w:rsidR="00BC4765">
        <w:rPr>
          <w:rFonts w:ascii="Times New Roman" w:hAnsi="Times New Roman" w:cs="Times New Roman"/>
          <w:sz w:val="24"/>
          <w:szCs w:val="24"/>
        </w:rPr>
        <w:t xml:space="preserve">я (обобщённо их две – избегание </w:t>
      </w:r>
      <w:r w:rsidRPr="00A6364C">
        <w:rPr>
          <w:rFonts w:ascii="Times New Roman" w:hAnsi="Times New Roman" w:cs="Times New Roman"/>
          <w:sz w:val="24"/>
          <w:szCs w:val="24"/>
        </w:rPr>
        <w:t>неприятного и получение желаемого, но каждая включает несколько вариантов);</w:t>
      </w:r>
    </w:p>
    <w:p w:rsidR="00DF2F6C" w:rsidRPr="00A6364C" w:rsidRDefault="00DF2F6C" w:rsidP="00BC4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• Общий подход: предотвращать ситуации, в кото</w:t>
      </w:r>
      <w:r w:rsidR="00BC4765">
        <w:rPr>
          <w:rFonts w:ascii="Times New Roman" w:hAnsi="Times New Roman" w:cs="Times New Roman"/>
          <w:sz w:val="24"/>
          <w:szCs w:val="24"/>
        </w:rPr>
        <w:t xml:space="preserve">рых может возникнуть проблемное </w:t>
      </w:r>
      <w:r w:rsidRPr="00A6364C">
        <w:rPr>
          <w:rFonts w:ascii="Times New Roman" w:hAnsi="Times New Roman" w:cs="Times New Roman"/>
          <w:sz w:val="24"/>
          <w:szCs w:val="24"/>
        </w:rPr>
        <w:t>поведение; учить ребёнка адекватным способам выражать сво</w:t>
      </w:r>
      <w:r w:rsidR="00BC4765">
        <w:rPr>
          <w:rFonts w:ascii="Times New Roman" w:hAnsi="Times New Roman" w:cs="Times New Roman"/>
          <w:sz w:val="24"/>
          <w:szCs w:val="24"/>
        </w:rPr>
        <w:t xml:space="preserve">ё желание изменить ситуацию; не </w:t>
      </w:r>
      <w:r w:rsidRPr="00A6364C">
        <w:rPr>
          <w:rFonts w:ascii="Times New Roman" w:hAnsi="Times New Roman" w:cs="Times New Roman"/>
          <w:sz w:val="24"/>
          <w:szCs w:val="24"/>
        </w:rPr>
        <w:t>поощрять проявления проблемного поведения, если оно всё же возникло (ребёнок не должен</w:t>
      </w:r>
      <w:r w:rsidR="00BC4765">
        <w:rPr>
          <w:rFonts w:ascii="Times New Roman" w:hAnsi="Times New Roman" w:cs="Times New Roman"/>
          <w:sz w:val="24"/>
          <w:szCs w:val="24"/>
        </w:rPr>
        <w:t xml:space="preserve"> </w:t>
      </w:r>
      <w:r w:rsidRPr="00A6364C">
        <w:rPr>
          <w:rFonts w:ascii="Times New Roman" w:hAnsi="Times New Roman" w:cs="Times New Roman"/>
          <w:sz w:val="24"/>
          <w:szCs w:val="24"/>
        </w:rPr>
        <w:t>избежать неприятной ситуации с помощью, например, агрессии или крика).</w:t>
      </w:r>
    </w:p>
    <w:p w:rsidR="00DF2F6C" w:rsidRPr="00A6364C" w:rsidRDefault="00DF2F6C" w:rsidP="00BC4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• «тайм-аут» - ребёнок немедленно, до окончания э</w:t>
      </w:r>
      <w:r w:rsidR="00BC4765">
        <w:rPr>
          <w:rFonts w:ascii="Times New Roman" w:hAnsi="Times New Roman" w:cs="Times New Roman"/>
          <w:sz w:val="24"/>
          <w:szCs w:val="24"/>
        </w:rPr>
        <w:t xml:space="preserve">пизода выводится из ситуации, в </w:t>
      </w:r>
      <w:r w:rsidRPr="00A6364C">
        <w:rPr>
          <w:rFonts w:ascii="Times New Roman" w:hAnsi="Times New Roman" w:cs="Times New Roman"/>
          <w:sz w:val="24"/>
          <w:szCs w:val="24"/>
        </w:rPr>
        <w:t>которой возникло проблемное поведение; нельзя использовать, если функцией проблемного</w:t>
      </w:r>
      <w:r w:rsidR="00BC4765">
        <w:rPr>
          <w:rFonts w:ascii="Times New Roman" w:hAnsi="Times New Roman" w:cs="Times New Roman"/>
          <w:sz w:val="24"/>
          <w:szCs w:val="24"/>
        </w:rPr>
        <w:t xml:space="preserve"> </w:t>
      </w:r>
      <w:r w:rsidRPr="00A6364C">
        <w:rPr>
          <w:rFonts w:ascii="Times New Roman" w:hAnsi="Times New Roman" w:cs="Times New Roman"/>
          <w:sz w:val="24"/>
          <w:szCs w:val="24"/>
        </w:rPr>
        <w:t>поведения было избегание неприятной ситуации;</w:t>
      </w:r>
    </w:p>
    <w:p w:rsidR="00DF2F6C" w:rsidRPr="00A6364C" w:rsidRDefault="00DF2F6C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 xml:space="preserve">В рамках развивающих коррекционных подходов в целях коррекции </w:t>
      </w:r>
      <w:proofErr w:type="gramStart"/>
      <w:r w:rsidRPr="00A6364C">
        <w:rPr>
          <w:rFonts w:ascii="Times New Roman" w:hAnsi="Times New Roman" w:cs="Times New Roman"/>
          <w:sz w:val="24"/>
          <w:szCs w:val="24"/>
        </w:rPr>
        <w:t>проблемного</w:t>
      </w:r>
      <w:proofErr w:type="gramEnd"/>
    </w:p>
    <w:p w:rsidR="00DF2F6C" w:rsidRPr="00A6364C" w:rsidRDefault="00DF2F6C" w:rsidP="00BC4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поведения использу</w:t>
      </w:r>
      <w:r w:rsidR="00BC4765">
        <w:rPr>
          <w:rFonts w:ascii="Times New Roman" w:hAnsi="Times New Roman" w:cs="Times New Roman"/>
          <w:sz w:val="24"/>
          <w:szCs w:val="24"/>
        </w:rPr>
        <w:t>е</w:t>
      </w:r>
      <w:r w:rsidRPr="00A6364C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Pr="00A6364C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A6364C">
        <w:rPr>
          <w:rFonts w:ascii="Times New Roman" w:hAnsi="Times New Roman" w:cs="Times New Roman"/>
          <w:sz w:val="24"/>
          <w:szCs w:val="24"/>
        </w:rPr>
        <w:t>.</w:t>
      </w:r>
    </w:p>
    <w:p w:rsidR="00DF2F6C" w:rsidRPr="00A6364C" w:rsidRDefault="00DF2F6C" w:rsidP="00A6364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64C">
        <w:rPr>
          <w:rFonts w:ascii="Times New Roman" w:hAnsi="Times New Roman" w:cs="Times New Roman"/>
          <w:b/>
          <w:sz w:val="24"/>
          <w:szCs w:val="24"/>
        </w:rPr>
        <w:t>Для преодоления стереотипий используются следующие приёмы:</w:t>
      </w:r>
    </w:p>
    <w:p w:rsidR="00DF2F6C" w:rsidRPr="00A6364C" w:rsidRDefault="00DF2F6C" w:rsidP="00BC4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• переключение: стереотипию прерывают и предлагают реб</w:t>
      </w:r>
      <w:r w:rsidR="00BC4765">
        <w:rPr>
          <w:rFonts w:ascii="Times New Roman" w:hAnsi="Times New Roman" w:cs="Times New Roman"/>
          <w:sz w:val="24"/>
          <w:szCs w:val="24"/>
        </w:rPr>
        <w:t xml:space="preserve">ёнку другой вид </w:t>
      </w:r>
      <w:r w:rsidRPr="00A6364C">
        <w:rPr>
          <w:rFonts w:ascii="Times New Roman" w:hAnsi="Times New Roman" w:cs="Times New Roman"/>
          <w:sz w:val="24"/>
          <w:szCs w:val="24"/>
        </w:rPr>
        <w:t>деятельности, отличающейся от стереотипии и не относящейся к сверхценным;</w:t>
      </w:r>
    </w:p>
    <w:p w:rsidR="00DF2F6C" w:rsidRPr="00A6364C" w:rsidRDefault="00DF2F6C" w:rsidP="00BC4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• замещение: замена стереотипии на близкий п</w:t>
      </w:r>
      <w:r w:rsidR="00BC4765">
        <w:rPr>
          <w:rFonts w:ascii="Times New Roman" w:hAnsi="Times New Roman" w:cs="Times New Roman"/>
          <w:sz w:val="24"/>
          <w:szCs w:val="24"/>
        </w:rPr>
        <w:t xml:space="preserve">о характеру, но социально более </w:t>
      </w:r>
      <w:r w:rsidRPr="00A6364C">
        <w:rPr>
          <w:rFonts w:ascii="Times New Roman" w:hAnsi="Times New Roman" w:cs="Times New Roman"/>
          <w:sz w:val="24"/>
          <w:szCs w:val="24"/>
        </w:rPr>
        <w:t>приемлемый вид занятий (например, вместо стереотипных прыжков – прыжки на батуте);</w:t>
      </w:r>
    </w:p>
    <w:p w:rsidR="00DF2F6C" w:rsidRPr="00A6364C" w:rsidRDefault="00DF2F6C" w:rsidP="00BC4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• трансформация: изменение смысла д</w:t>
      </w:r>
      <w:r w:rsidR="00BC4765">
        <w:rPr>
          <w:rFonts w:ascii="Times New Roman" w:hAnsi="Times New Roman" w:cs="Times New Roman"/>
          <w:sz w:val="24"/>
          <w:szCs w:val="24"/>
        </w:rPr>
        <w:t xml:space="preserve">еятельности с одновременной его </w:t>
      </w:r>
      <w:r w:rsidRPr="00A6364C">
        <w:rPr>
          <w:rFonts w:ascii="Times New Roman" w:hAnsi="Times New Roman" w:cs="Times New Roman"/>
          <w:sz w:val="24"/>
          <w:szCs w:val="24"/>
        </w:rPr>
        <w:t>модификацией (например, требование, чтобы всё было на своих местах в русле феномена</w:t>
      </w:r>
      <w:r w:rsidR="00BC4765">
        <w:rPr>
          <w:rFonts w:ascii="Times New Roman" w:hAnsi="Times New Roman" w:cs="Times New Roman"/>
          <w:sz w:val="24"/>
          <w:szCs w:val="24"/>
        </w:rPr>
        <w:t xml:space="preserve"> </w:t>
      </w:r>
      <w:r w:rsidRPr="00A6364C">
        <w:rPr>
          <w:rFonts w:ascii="Times New Roman" w:hAnsi="Times New Roman" w:cs="Times New Roman"/>
          <w:sz w:val="24"/>
          <w:szCs w:val="24"/>
        </w:rPr>
        <w:t>тождества трансформируется в участие в уборке игрушек, накрывании на стол и т.п.);</w:t>
      </w:r>
    </w:p>
    <w:p w:rsidR="00487F39" w:rsidRPr="00A6364C" w:rsidRDefault="00DF2F6C" w:rsidP="00BC4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• прерывание: допускается только в том случае, ес</w:t>
      </w:r>
      <w:r w:rsidR="00BC4765">
        <w:rPr>
          <w:rFonts w:ascii="Times New Roman" w:hAnsi="Times New Roman" w:cs="Times New Roman"/>
          <w:sz w:val="24"/>
          <w:szCs w:val="24"/>
        </w:rPr>
        <w:t xml:space="preserve">ли другие приёмы не работают, а </w:t>
      </w:r>
      <w:r w:rsidRPr="00A6364C">
        <w:rPr>
          <w:rFonts w:ascii="Times New Roman" w:hAnsi="Times New Roman" w:cs="Times New Roman"/>
          <w:sz w:val="24"/>
          <w:szCs w:val="24"/>
        </w:rPr>
        <w:t>стереотипия наносит очевидный вред развитию, адаптационным процессам и т.п. при условии,</w:t>
      </w:r>
      <w:r w:rsidR="00BC4765">
        <w:rPr>
          <w:rFonts w:ascii="Times New Roman" w:hAnsi="Times New Roman" w:cs="Times New Roman"/>
          <w:sz w:val="24"/>
          <w:szCs w:val="24"/>
        </w:rPr>
        <w:t xml:space="preserve"> </w:t>
      </w:r>
      <w:r w:rsidRPr="00A6364C">
        <w:rPr>
          <w:rFonts w:ascii="Times New Roman" w:hAnsi="Times New Roman" w:cs="Times New Roman"/>
          <w:sz w:val="24"/>
          <w:szCs w:val="24"/>
        </w:rPr>
        <w:t>что у ребёнка крепкая нервная система;</w:t>
      </w:r>
    </w:p>
    <w:p w:rsidR="00DF2F6C" w:rsidRPr="00A6364C" w:rsidRDefault="00DF2F6C" w:rsidP="00BC4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64C">
        <w:rPr>
          <w:rFonts w:ascii="Times New Roman" w:hAnsi="Times New Roman" w:cs="Times New Roman"/>
          <w:sz w:val="24"/>
          <w:szCs w:val="24"/>
        </w:rPr>
        <w:t>• наработка гибкости: вводятся новые и новые стереотипии в регистре той ж</w:t>
      </w:r>
      <w:r w:rsidR="00BC4765">
        <w:rPr>
          <w:rFonts w:ascii="Times New Roman" w:hAnsi="Times New Roman" w:cs="Times New Roman"/>
          <w:sz w:val="24"/>
          <w:szCs w:val="24"/>
        </w:rPr>
        <w:t xml:space="preserve">е </w:t>
      </w:r>
      <w:r w:rsidRPr="00A6364C">
        <w:rPr>
          <w:rFonts w:ascii="Times New Roman" w:hAnsi="Times New Roman" w:cs="Times New Roman"/>
          <w:sz w:val="24"/>
          <w:szCs w:val="24"/>
        </w:rPr>
        <w:t>деятельности, обучают выбору между имеющимися вариантами; количество переходит в</w:t>
      </w:r>
      <w:r w:rsidR="00BC4765">
        <w:rPr>
          <w:rFonts w:ascii="Times New Roman" w:hAnsi="Times New Roman" w:cs="Times New Roman"/>
          <w:sz w:val="24"/>
          <w:szCs w:val="24"/>
        </w:rPr>
        <w:t xml:space="preserve"> </w:t>
      </w:r>
      <w:r w:rsidRPr="00A6364C">
        <w:rPr>
          <w:rFonts w:ascii="Times New Roman" w:hAnsi="Times New Roman" w:cs="Times New Roman"/>
          <w:sz w:val="24"/>
          <w:szCs w:val="24"/>
        </w:rPr>
        <w:t>качество, постепенно происходит отказ от стереотипности.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F2">
        <w:rPr>
          <w:rFonts w:ascii="Times New Roman" w:hAnsi="Times New Roman" w:cs="Times New Roman"/>
          <w:b/>
          <w:sz w:val="24"/>
          <w:szCs w:val="24"/>
        </w:rPr>
        <w:t>2.2.5. Коррекция и развитие эмоциональной сферы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Установление эмоционального контакта с аутичным ребёнком.</w:t>
      </w:r>
    </w:p>
    <w:p w:rsidR="00DF2F6C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Формирование способности эмоционального вз</w:t>
      </w:r>
      <w:r w:rsidR="00930CF2" w:rsidRPr="00930CF2">
        <w:rPr>
          <w:rFonts w:ascii="Times New Roman" w:hAnsi="Times New Roman" w:cs="Times New Roman"/>
          <w:sz w:val="24"/>
          <w:szCs w:val="24"/>
        </w:rPr>
        <w:t xml:space="preserve">аимодействия с другими людьми </w:t>
      </w:r>
      <w:r w:rsidRPr="00930CF2">
        <w:rPr>
          <w:rFonts w:ascii="Times New Roman" w:hAnsi="Times New Roman" w:cs="Times New Roman"/>
          <w:sz w:val="24"/>
          <w:szCs w:val="24"/>
        </w:rPr>
        <w:t>окружающим миров в целом:</w:t>
      </w:r>
    </w:p>
    <w:p w:rsidR="00936559" w:rsidRPr="00930CF2" w:rsidRDefault="00936559" w:rsidP="0093655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lastRenderedPageBreak/>
        <w:t>• формирование способности выделять и адекватно оценивать внешние признаки</w:t>
      </w:r>
    </w:p>
    <w:p w:rsidR="00DF2F6C" w:rsidRPr="00930CF2" w:rsidRDefault="00DF2F6C" w:rsidP="00930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эмоционального состояния других людей, использовать эти признаки как предикторы их</w:t>
      </w:r>
      <w:r w:rsidR="00930CF2">
        <w:rPr>
          <w:rFonts w:ascii="Times New Roman" w:hAnsi="Times New Roman" w:cs="Times New Roman"/>
          <w:sz w:val="24"/>
          <w:szCs w:val="24"/>
        </w:rPr>
        <w:t xml:space="preserve"> </w:t>
      </w:r>
      <w:r w:rsidRPr="00930CF2">
        <w:rPr>
          <w:rFonts w:ascii="Times New Roman" w:hAnsi="Times New Roman" w:cs="Times New Roman"/>
          <w:sz w:val="24"/>
          <w:szCs w:val="24"/>
        </w:rPr>
        <w:t>поведения;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развитие способности к использованию в качестве</w:t>
      </w:r>
      <w:r w:rsidR="00930CF2">
        <w:rPr>
          <w:rFonts w:ascii="Times New Roman" w:hAnsi="Times New Roman" w:cs="Times New Roman"/>
          <w:sz w:val="24"/>
          <w:szCs w:val="24"/>
        </w:rPr>
        <w:t xml:space="preserve"> эмоционального значимой оценки </w:t>
      </w:r>
      <w:r w:rsidRPr="00930CF2">
        <w:rPr>
          <w:rFonts w:ascii="Times New Roman" w:hAnsi="Times New Roman" w:cs="Times New Roman"/>
          <w:sz w:val="24"/>
          <w:szCs w:val="24"/>
        </w:rPr>
        <w:t>собственного поведения и поведения других людей социально принятых критериев;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развитие способности к эмоциональному резонансу, в</w:t>
      </w:r>
      <w:r w:rsidR="00930CF2">
        <w:rPr>
          <w:rFonts w:ascii="Times New Roman" w:hAnsi="Times New Roman" w:cs="Times New Roman"/>
          <w:sz w:val="24"/>
          <w:szCs w:val="24"/>
        </w:rPr>
        <w:t xml:space="preserve"> перспективе – к сопереживанию, </w:t>
      </w:r>
      <w:r w:rsidRPr="00930CF2">
        <w:rPr>
          <w:rFonts w:ascii="Times New Roman" w:hAnsi="Times New Roman" w:cs="Times New Roman"/>
          <w:sz w:val="24"/>
          <w:szCs w:val="24"/>
        </w:rPr>
        <w:t>сочувствию, состраданию;</w:t>
      </w:r>
    </w:p>
    <w:p w:rsid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уметь выделять определённые явления окружающег</w:t>
      </w:r>
      <w:r w:rsidR="00930CF2">
        <w:rPr>
          <w:rFonts w:ascii="Times New Roman" w:hAnsi="Times New Roman" w:cs="Times New Roman"/>
          <w:sz w:val="24"/>
          <w:szCs w:val="24"/>
        </w:rPr>
        <w:t xml:space="preserve">о мира (голоса людей и их лица, </w:t>
      </w:r>
      <w:r w:rsidRPr="00930CF2">
        <w:rPr>
          <w:rFonts w:ascii="Times New Roman" w:hAnsi="Times New Roman" w:cs="Times New Roman"/>
          <w:sz w:val="24"/>
          <w:szCs w:val="24"/>
        </w:rPr>
        <w:t>звуки музыкальных инструментов, природные и бытовые звуки, картины природы и др.),</w:t>
      </w:r>
      <w:r w:rsidR="00930CF2">
        <w:rPr>
          <w:rFonts w:ascii="Times New Roman" w:hAnsi="Times New Roman" w:cs="Times New Roman"/>
          <w:sz w:val="24"/>
          <w:szCs w:val="24"/>
        </w:rPr>
        <w:t xml:space="preserve"> </w:t>
      </w:r>
      <w:r w:rsidRPr="00930CF2">
        <w:rPr>
          <w:rFonts w:ascii="Times New Roman" w:hAnsi="Times New Roman" w:cs="Times New Roman"/>
          <w:sz w:val="24"/>
          <w:szCs w:val="24"/>
        </w:rPr>
        <w:t>связывая их с тем или иным эмоциональным смыслом (используя различные приёмы, например,</w:t>
      </w:r>
      <w:r w:rsidR="00930CF2">
        <w:rPr>
          <w:rFonts w:ascii="Times New Roman" w:hAnsi="Times New Roman" w:cs="Times New Roman"/>
          <w:sz w:val="24"/>
          <w:szCs w:val="24"/>
        </w:rPr>
        <w:t xml:space="preserve"> </w:t>
      </w:r>
      <w:r w:rsidRPr="00930CF2">
        <w:rPr>
          <w:rFonts w:ascii="Times New Roman" w:hAnsi="Times New Roman" w:cs="Times New Roman"/>
          <w:sz w:val="24"/>
          <w:szCs w:val="24"/>
        </w:rPr>
        <w:t>эмоциональное зараже</w:t>
      </w:r>
      <w:r w:rsidR="00930CF2">
        <w:rPr>
          <w:rFonts w:ascii="Times New Roman" w:hAnsi="Times New Roman" w:cs="Times New Roman"/>
          <w:sz w:val="24"/>
          <w:szCs w:val="24"/>
        </w:rPr>
        <w:t>ние, эстетическое воздействие);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 xml:space="preserve">Использование аффективно значимой цели в </w:t>
      </w:r>
      <w:r w:rsidR="00930CF2">
        <w:rPr>
          <w:rFonts w:ascii="Times New Roman" w:hAnsi="Times New Roman" w:cs="Times New Roman"/>
          <w:sz w:val="24"/>
          <w:szCs w:val="24"/>
        </w:rPr>
        <w:t xml:space="preserve">качестве фактора, организующего </w:t>
      </w:r>
      <w:r w:rsidRPr="00930CF2">
        <w:rPr>
          <w:rFonts w:ascii="Times New Roman" w:hAnsi="Times New Roman" w:cs="Times New Roman"/>
          <w:sz w:val="24"/>
          <w:szCs w:val="24"/>
        </w:rPr>
        <w:t>поведение (через эмоциональное тонизирование п</w:t>
      </w:r>
      <w:r w:rsidR="00930CF2">
        <w:rPr>
          <w:rFonts w:ascii="Times New Roman" w:hAnsi="Times New Roman" w:cs="Times New Roman"/>
          <w:sz w:val="24"/>
          <w:szCs w:val="24"/>
        </w:rPr>
        <w:t xml:space="preserve">ри определённом уровне развития </w:t>
      </w:r>
      <w:r w:rsidRPr="00930CF2">
        <w:rPr>
          <w:rFonts w:ascii="Times New Roman" w:hAnsi="Times New Roman" w:cs="Times New Roman"/>
          <w:sz w:val="24"/>
          <w:szCs w:val="24"/>
        </w:rPr>
        <w:t>аффективной сферы);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F2">
        <w:rPr>
          <w:rFonts w:ascii="Times New Roman" w:hAnsi="Times New Roman" w:cs="Times New Roman"/>
          <w:b/>
          <w:sz w:val="24"/>
          <w:szCs w:val="24"/>
        </w:rPr>
        <w:t>2.2.6. Формирование навыков самостоятельности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Формирование навыков самостоятельности – одна из главных задач коррекционной</w:t>
      </w:r>
    </w:p>
    <w:p w:rsidR="00DF2F6C" w:rsidRPr="00930CF2" w:rsidRDefault="00DF2F6C" w:rsidP="00930C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работы с аутичными детьми, поскольку без достаточной самостоятельности хотя бы в быту</w:t>
      </w:r>
      <w:r w:rsidR="00930CF2">
        <w:rPr>
          <w:rFonts w:ascii="Times New Roman" w:hAnsi="Times New Roman" w:cs="Times New Roman"/>
          <w:sz w:val="24"/>
          <w:szCs w:val="24"/>
        </w:rPr>
        <w:t xml:space="preserve"> </w:t>
      </w:r>
      <w:r w:rsidRPr="00930CF2">
        <w:rPr>
          <w:rFonts w:ascii="Times New Roman" w:hAnsi="Times New Roman" w:cs="Times New Roman"/>
          <w:sz w:val="24"/>
          <w:szCs w:val="24"/>
        </w:rPr>
        <w:t>удовлетворительный уровень социализации, независимость в жизни недостижимы.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Логика коррекционной работы такова: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выбирается относительно простая деятельность, кото</w:t>
      </w:r>
      <w:r w:rsidR="00930CF2">
        <w:rPr>
          <w:rFonts w:ascii="Times New Roman" w:hAnsi="Times New Roman" w:cs="Times New Roman"/>
          <w:sz w:val="24"/>
          <w:szCs w:val="24"/>
        </w:rPr>
        <w:t xml:space="preserve">рую ребёнок успешно выполняет с </w:t>
      </w:r>
      <w:r w:rsidRPr="00930CF2">
        <w:rPr>
          <w:rFonts w:ascii="Times New Roman" w:hAnsi="Times New Roman" w:cs="Times New Roman"/>
          <w:sz w:val="24"/>
          <w:szCs w:val="24"/>
        </w:rPr>
        <w:t>помощью, и которая ему нравится;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составление адекватной и понятной ребёнку схемы деятельности;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оптимальная организация пространства и необходимых материалов;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обучение выполнению в созданных конкретных условиях;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постепенный «уход» взрослого до степени, ко</w:t>
      </w:r>
      <w:r w:rsidR="00930CF2">
        <w:rPr>
          <w:rFonts w:ascii="Times New Roman" w:hAnsi="Times New Roman" w:cs="Times New Roman"/>
          <w:sz w:val="24"/>
          <w:szCs w:val="24"/>
        </w:rPr>
        <w:t xml:space="preserve">гда ребёнок устойчиво выполняет </w:t>
      </w:r>
      <w:r w:rsidRPr="00930CF2">
        <w:rPr>
          <w:rFonts w:ascii="Times New Roman" w:hAnsi="Times New Roman" w:cs="Times New Roman"/>
          <w:sz w:val="24"/>
          <w:szCs w:val="24"/>
        </w:rPr>
        <w:t>избранную последовательность действий по схеме в определённых условиях самостоятельно;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перенос деятельности в новые условия (если необходим – неоднократно);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внесение изменений в схему деятельности (заранее оговорённое);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внесение неожиданных изменений в ситуацию (схему);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отказ от схемы.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Формирование предпосылок интеллектуальной деятельности</w:t>
      </w:r>
    </w:p>
    <w:p w:rsidR="00936559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Работа по формированию предпосылок интелле</w:t>
      </w:r>
      <w:r w:rsidR="00930CF2">
        <w:rPr>
          <w:rFonts w:ascii="Times New Roman" w:hAnsi="Times New Roman" w:cs="Times New Roman"/>
          <w:sz w:val="24"/>
          <w:szCs w:val="24"/>
        </w:rPr>
        <w:t xml:space="preserve">ктуальной деятельности является </w:t>
      </w:r>
    </w:p>
    <w:p w:rsidR="00936559" w:rsidRDefault="00936559" w:rsidP="0093655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DF2F6C" w:rsidRPr="00930CF2" w:rsidRDefault="00DF2F6C" w:rsidP="00936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lastRenderedPageBreak/>
        <w:t>обязательной составляющей комплексного сопровождения детей с РАС.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Используются следующие виды заданий: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сортировка (</w:t>
      </w:r>
      <w:proofErr w:type="gramStart"/>
      <w:r w:rsidRPr="00930CF2">
        <w:rPr>
          <w:rFonts w:ascii="Times New Roman" w:hAnsi="Times New Roman" w:cs="Times New Roman"/>
          <w:sz w:val="24"/>
          <w:szCs w:val="24"/>
        </w:rPr>
        <w:t>обследуемый</w:t>
      </w:r>
      <w:proofErr w:type="gramEnd"/>
      <w:r w:rsidRPr="00930CF2">
        <w:rPr>
          <w:rFonts w:ascii="Times New Roman" w:hAnsi="Times New Roman" w:cs="Times New Roman"/>
          <w:sz w:val="24"/>
          <w:szCs w:val="24"/>
        </w:rPr>
        <w:t xml:space="preserve"> распол</w:t>
      </w:r>
      <w:r w:rsidR="00930CF2">
        <w:rPr>
          <w:rFonts w:ascii="Times New Roman" w:hAnsi="Times New Roman" w:cs="Times New Roman"/>
          <w:sz w:val="24"/>
          <w:szCs w:val="24"/>
        </w:rPr>
        <w:t xml:space="preserve">агает предметы или картинки рядом с </w:t>
      </w:r>
      <w:r w:rsidRPr="00930CF2">
        <w:rPr>
          <w:rFonts w:ascii="Times New Roman" w:hAnsi="Times New Roman" w:cs="Times New Roman"/>
          <w:sz w:val="24"/>
          <w:szCs w:val="24"/>
        </w:rPr>
        <w:t>соответствующими образцами);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выполнение инструкции «Найди (подбери, дай, возьми) такой же;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соотнесение одинаковых предметов;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соотнесение предметов и их изображений;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навыки соотнесения и различения предметов по признакам цвета, формы, размера;</w:t>
      </w:r>
    </w:p>
    <w:p w:rsidR="00DF2F6C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задания на ранжирование (</w:t>
      </w:r>
      <w:proofErr w:type="spellStart"/>
      <w:r w:rsidRPr="00930CF2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930CF2">
        <w:rPr>
          <w:rFonts w:ascii="Times New Roman" w:hAnsi="Times New Roman" w:cs="Times New Roman"/>
          <w:sz w:val="24"/>
          <w:szCs w:val="24"/>
        </w:rPr>
        <w:t>);</w:t>
      </w:r>
    </w:p>
    <w:p w:rsidR="002A0B80" w:rsidRPr="00930CF2" w:rsidRDefault="00DF2F6C" w:rsidP="00930C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CF2">
        <w:rPr>
          <w:rFonts w:ascii="Times New Roman" w:hAnsi="Times New Roman" w:cs="Times New Roman"/>
          <w:sz w:val="24"/>
          <w:szCs w:val="24"/>
        </w:rPr>
        <w:t>• соотнесение количества (один – много; один – два – много; и т.д.).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E6C">
        <w:rPr>
          <w:rFonts w:ascii="Times New Roman" w:hAnsi="Times New Roman" w:cs="Times New Roman"/>
          <w:b/>
          <w:sz w:val="24"/>
          <w:szCs w:val="24"/>
        </w:rPr>
        <w:t>2.2.7. Обучение навыкам самообслуживания и бытовым навыкам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E6C">
        <w:rPr>
          <w:rFonts w:ascii="Times New Roman" w:hAnsi="Times New Roman" w:cs="Times New Roman"/>
          <w:sz w:val="24"/>
          <w:szCs w:val="24"/>
        </w:rPr>
        <w:t>Достижение главной цели комплексного сопровождения детей с РАС (способность к</w:t>
      </w:r>
      <w:proofErr w:type="gramEnd"/>
    </w:p>
    <w:p w:rsidR="00DF2F6C" w:rsidRPr="00565E6C" w:rsidRDefault="00DF2F6C" w:rsidP="00565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самостоятельной и независимой жизни) невозможно, если ребёнок не будет уметь себя</w:t>
      </w:r>
      <w:r w:rsidR="00565E6C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обслуживать: одеваться и раздеваться, есть, умываться, пользоваться туалетом и совершать</w:t>
      </w:r>
      <w:r w:rsidR="00565E6C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другие гигиенические процедуры, выполнять простейшие бытовые навыки.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Учитывая комплексность навыков самообслуживания</w:t>
      </w:r>
      <w:r w:rsidR="00565E6C">
        <w:rPr>
          <w:rFonts w:ascii="Times New Roman" w:hAnsi="Times New Roman" w:cs="Times New Roman"/>
          <w:sz w:val="24"/>
          <w:szCs w:val="24"/>
        </w:rPr>
        <w:t xml:space="preserve"> и бытовых навыков, нарушенными </w:t>
      </w:r>
      <w:r w:rsidRPr="00565E6C">
        <w:rPr>
          <w:rFonts w:ascii="Times New Roman" w:hAnsi="Times New Roman" w:cs="Times New Roman"/>
          <w:sz w:val="24"/>
          <w:szCs w:val="24"/>
        </w:rPr>
        <w:t>оказываются, по существу, не они сами, а лежащие в их основе более простые и одновременно</w:t>
      </w:r>
      <w:r w:rsidR="00565E6C">
        <w:rPr>
          <w:rFonts w:ascii="Times New Roman" w:hAnsi="Times New Roman" w:cs="Times New Roman"/>
          <w:sz w:val="24"/>
          <w:szCs w:val="24"/>
        </w:rPr>
        <w:t xml:space="preserve"> более глубокие нарушения. </w:t>
      </w:r>
      <w:r w:rsidRPr="00565E6C">
        <w:rPr>
          <w:rFonts w:ascii="Times New Roman" w:hAnsi="Times New Roman" w:cs="Times New Roman"/>
          <w:sz w:val="24"/>
          <w:szCs w:val="24"/>
        </w:rPr>
        <w:t>Общая стратегия напоминает ту, которая испол</w:t>
      </w:r>
      <w:r w:rsidR="00565E6C">
        <w:rPr>
          <w:rFonts w:ascii="Times New Roman" w:hAnsi="Times New Roman" w:cs="Times New Roman"/>
          <w:sz w:val="24"/>
          <w:szCs w:val="24"/>
        </w:rPr>
        <w:t xml:space="preserve">ьзовалась при отработке навыков </w:t>
      </w:r>
      <w:r w:rsidRPr="00565E6C">
        <w:rPr>
          <w:rFonts w:ascii="Times New Roman" w:hAnsi="Times New Roman" w:cs="Times New Roman"/>
          <w:sz w:val="24"/>
          <w:szCs w:val="24"/>
        </w:rPr>
        <w:t>самостоятельности.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Выбор навыка должен осуществляться с учётом следующих факторов: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интереса ребёнка: нельзя обучать навыку, которы</w:t>
      </w:r>
      <w:r w:rsidR="00565E6C">
        <w:rPr>
          <w:rFonts w:ascii="Times New Roman" w:hAnsi="Times New Roman" w:cs="Times New Roman"/>
          <w:sz w:val="24"/>
          <w:szCs w:val="24"/>
        </w:rPr>
        <w:t xml:space="preserve">й связан со страхами или просто </w:t>
      </w:r>
      <w:r w:rsidRPr="00565E6C">
        <w:rPr>
          <w:rFonts w:ascii="Times New Roman" w:hAnsi="Times New Roman" w:cs="Times New Roman"/>
          <w:sz w:val="24"/>
          <w:szCs w:val="24"/>
        </w:rPr>
        <w:t>вызывает негативизм; сначала надо преодолеть страх и, выяснив причину негативизма,</w:t>
      </w:r>
      <w:r w:rsidR="00565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E6C">
        <w:rPr>
          <w:rFonts w:ascii="Times New Roman" w:hAnsi="Times New Roman" w:cs="Times New Roman"/>
          <w:sz w:val="24"/>
          <w:szCs w:val="24"/>
        </w:rPr>
        <w:t>деактуализировать</w:t>
      </w:r>
      <w:proofErr w:type="spellEnd"/>
      <w:r w:rsidRPr="00565E6C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возможности организации среды обучения;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возможности постоянного (частого) применени</w:t>
      </w:r>
      <w:r w:rsidR="00565E6C">
        <w:rPr>
          <w:rFonts w:ascii="Times New Roman" w:hAnsi="Times New Roman" w:cs="Times New Roman"/>
          <w:sz w:val="24"/>
          <w:szCs w:val="24"/>
        </w:rPr>
        <w:t xml:space="preserve">я навыка в жизни: если навык не </w:t>
      </w:r>
      <w:r w:rsidRPr="00565E6C">
        <w:rPr>
          <w:rFonts w:ascii="Times New Roman" w:hAnsi="Times New Roman" w:cs="Times New Roman"/>
          <w:sz w:val="24"/>
          <w:szCs w:val="24"/>
        </w:rPr>
        <w:t>используется, он угасает.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2. Мотивация естественная (при обучении любы</w:t>
      </w:r>
      <w:r w:rsidR="00565E6C">
        <w:rPr>
          <w:rFonts w:ascii="Times New Roman" w:hAnsi="Times New Roman" w:cs="Times New Roman"/>
          <w:sz w:val="24"/>
          <w:szCs w:val="24"/>
        </w:rPr>
        <w:t xml:space="preserve">м моментам, связанным с приёмом </w:t>
      </w:r>
      <w:r w:rsidRPr="00565E6C">
        <w:rPr>
          <w:rFonts w:ascii="Times New Roman" w:hAnsi="Times New Roman" w:cs="Times New Roman"/>
          <w:sz w:val="24"/>
          <w:szCs w:val="24"/>
        </w:rPr>
        <w:t>пищи, нужно, чтобы ребёнок был голоден) или созданная на соответствующем уровню</w:t>
      </w:r>
      <w:r w:rsidR="00565E6C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развития ребёнка уровне (подкрепление; завершённость стереотипа; социальные мотивы – не</w:t>
      </w:r>
      <w:r w:rsidR="00565E6C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подвести педагога, сделать приятное маме и т.д.).</w:t>
      </w:r>
    </w:p>
    <w:p w:rsidR="00936559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3. Определение конкретной задачи коррекцион</w:t>
      </w:r>
      <w:r w:rsidR="00565E6C">
        <w:rPr>
          <w:rFonts w:ascii="Times New Roman" w:hAnsi="Times New Roman" w:cs="Times New Roman"/>
          <w:sz w:val="24"/>
          <w:szCs w:val="24"/>
        </w:rPr>
        <w:t xml:space="preserve">ной работы: например, трудности </w:t>
      </w:r>
      <w:r w:rsidRPr="00565E6C">
        <w:rPr>
          <w:rFonts w:ascii="Times New Roman" w:hAnsi="Times New Roman" w:cs="Times New Roman"/>
          <w:sz w:val="24"/>
          <w:szCs w:val="24"/>
        </w:rPr>
        <w:t>формирования навыка самостоятельно есть могут быть связаны с различными причинами (их</w:t>
      </w:r>
      <w:r w:rsidR="00565E6C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может быть одна или несколько): ребёнок не может усидеть на месте; не умеет (или не может)</w:t>
      </w:r>
      <w:r w:rsidR="00565E6C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 xml:space="preserve">пользоваться столовым прибором; не может преодолеть неподходящий стереотип </w:t>
      </w:r>
    </w:p>
    <w:p w:rsidR="00936559" w:rsidRDefault="00936559" w:rsidP="0093655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DF2F6C" w:rsidRPr="00565E6C" w:rsidRDefault="00DF2F6C" w:rsidP="00936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lastRenderedPageBreak/>
        <w:t>поведения;</w:t>
      </w:r>
      <w:r w:rsidR="00565E6C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 xml:space="preserve">чрезмерно </w:t>
      </w:r>
      <w:proofErr w:type="gramStart"/>
      <w:r w:rsidRPr="00565E6C">
        <w:rPr>
          <w:rFonts w:ascii="Times New Roman" w:hAnsi="Times New Roman" w:cs="Times New Roman"/>
          <w:sz w:val="24"/>
          <w:szCs w:val="24"/>
        </w:rPr>
        <w:t>избирателен</w:t>
      </w:r>
      <w:proofErr w:type="gramEnd"/>
      <w:r w:rsidRPr="00565E6C">
        <w:rPr>
          <w:rFonts w:ascii="Times New Roman" w:hAnsi="Times New Roman" w:cs="Times New Roman"/>
          <w:sz w:val="24"/>
          <w:szCs w:val="24"/>
        </w:rPr>
        <w:t xml:space="preserve"> и др. Каждую из этих проблем нужно решать отдельно.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 xml:space="preserve">4. Определение причины трудностей и выбор </w:t>
      </w:r>
      <w:r w:rsidR="00565E6C">
        <w:rPr>
          <w:rFonts w:ascii="Times New Roman" w:hAnsi="Times New Roman" w:cs="Times New Roman"/>
          <w:sz w:val="24"/>
          <w:szCs w:val="24"/>
        </w:rPr>
        <w:t xml:space="preserve">коррекционных средств. Наиболее </w:t>
      </w:r>
      <w:r w:rsidRPr="00565E6C">
        <w:rPr>
          <w:rFonts w:ascii="Times New Roman" w:hAnsi="Times New Roman" w:cs="Times New Roman"/>
          <w:sz w:val="24"/>
          <w:szCs w:val="24"/>
        </w:rPr>
        <w:t>типичными причинами трудностей освоения навыков самообслуживания и бытовых навыков</w:t>
      </w:r>
      <w:r w:rsidR="00565E6C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являются: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E6C">
        <w:rPr>
          <w:rFonts w:ascii="Times New Roman" w:hAnsi="Times New Roman" w:cs="Times New Roman"/>
          <w:sz w:val="24"/>
          <w:szCs w:val="24"/>
        </w:rPr>
        <w:t xml:space="preserve">- нарушение исполнительных функций (планирование, </w:t>
      </w:r>
      <w:r w:rsidR="00565E6C">
        <w:rPr>
          <w:rFonts w:ascii="Times New Roman" w:hAnsi="Times New Roman" w:cs="Times New Roman"/>
          <w:sz w:val="24"/>
          <w:szCs w:val="24"/>
        </w:rPr>
        <w:t xml:space="preserve">торможение доминанты, гибкость, </w:t>
      </w:r>
      <w:r w:rsidRPr="00565E6C">
        <w:rPr>
          <w:rFonts w:ascii="Times New Roman" w:hAnsi="Times New Roman" w:cs="Times New Roman"/>
          <w:sz w:val="24"/>
          <w:szCs w:val="24"/>
        </w:rPr>
        <w:t>целенаправленность, самоконтроль, рабочая память);</w:t>
      </w:r>
      <w:proofErr w:type="gramEnd"/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недостаточность произвольного подражания;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-нарушение тонкой моторики и/или зрительно-двигательной координации;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неправильная организация обучения, а именно: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неудачная организация пространства, затрудняющая овладение навыком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 xml:space="preserve">- неудачный подбор материалов и оборудования </w:t>
      </w:r>
      <w:r w:rsidR="00565E6C">
        <w:rPr>
          <w:rFonts w:ascii="Times New Roman" w:hAnsi="Times New Roman" w:cs="Times New Roman"/>
          <w:sz w:val="24"/>
          <w:szCs w:val="24"/>
        </w:rPr>
        <w:t xml:space="preserve">(тяжёлая мельхиоровая ложка для </w:t>
      </w:r>
      <w:r w:rsidRPr="00565E6C">
        <w:rPr>
          <w:rFonts w:ascii="Times New Roman" w:hAnsi="Times New Roman" w:cs="Times New Roman"/>
          <w:sz w:val="24"/>
          <w:szCs w:val="24"/>
        </w:rPr>
        <w:t>ребёнка с низким мышечным тонусом не подходит);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несвоевременность обучения определённому навыку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неправильное оказание помощи: например, обучая</w:t>
      </w:r>
      <w:r w:rsidR="00565E6C">
        <w:rPr>
          <w:rFonts w:ascii="Times New Roman" w:hAnsi="Times New Roman" w:cs="Times New Roman"/>
          <w:sz w:val="24"/>
          <w:szCs w:val="24"/>
        </w:rPr>
        <w:t xml:space="preserve"> застёгивать пуговицы, взрослый </w:t>
      </w:r>
      <w:r w:rsidRPr="00565E6C">
        <w:rPr>
          <w:rFonts w:ascii="Times New Roman" w:hAnsi="Times New Roman" w:cs="Times New Roman"/>
          <w:sz w:val="24"/>
          <w:szCs w:val="24"/>
        </w:rPr>
        <w:t>находился не позади, а впереди ребёнка; это обычно приводит к нежелательному стереотипу;</w:t>
      </w:r>
      <w:r w:rsidR="00565E6C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если помощь не уменьшается постепенно, то навык как самостоятельный не формируется,</w:t>
      </w:r>
      <w:r w:rsidR="00565E6C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необходимость помощи фиксируется;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 xml:space="preserve">- воспитание по типу </w:t>
      </w:r>
      <w:proofErr w:type="spellStart"/>
      <w:r w:rsidRPr="00565E6C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565E6C">
        <w:rPr>
          <w:rFonts w:ascii="Times New Roman" w:hAnsi="Times New Roman" w:cs="Times New Roman"/>
          <w:sz w:val="24"/>
          <w:szCs w:val="24"/>
        </w:rPr>
        <w:t>: нек</w:t>
      </w:r>
      <w:r w:rsidR="00565E6C">
        <w:rPr>
          <w:rFonts w:ascii="Times New Roman" w:hAnsi="Times New Roman" w:cs="Times New Roman"/>
          <w:sz w:val="24"/>
          <w:szCs w:val="24"/>
        </w:rPr>
        <w:t xml:space="preserve">оторые дети не владеют навыками </w:t>
      </w:r>
      <w:r w:rsidRPr="00565E6C">
        <w:rPr>
          <w:rFonts w:ascii="Times New Roman" w:hAnsi="Times New Roman" w:cs="Times New Roman"/>
          <w:sz w:val="24"/>
          <w:szCs w:val="24"/>
        </w:rPr>
        <w:t>самообслуживания только потому, что у них не было возможности попробовать сделать что-</w:t>
      </w:r>
      <w:r w:rsidR="00565E6C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либо самостоятельно.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E6C">
        <w:rPr>
          <w:rFonts w:ascii="Times New Roman" w:hAnsi="Times New Roman" w:cs="Times New Roman"/>
          <w:i/>
          <w:sz w:val="24"/>
          <w:szCs w:val="24"/>
        </w:rPr>
        <w:t>Алгоритм работы: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• выбирается навык;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• определяется конкретная задача коррекции;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• выясняется причина затруднений;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• подбирается адекватный вариант мотивации;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• выбирается определённый способ коррекционной работы;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• создаются необходимые условия проведения обучения;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• разрабатывается программа коррекционной работы с учётом особенностей ребёнка;</w:t>
      </w:r>
    </w:p>
    <w:p w:rsidR="002A0B80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• программа реализуется;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 xml:space="preserve">• если </w:t>
      </w:r>
      <w:proofErr w:type="gramStart"/>
      <w:r w:rsidRPr="00565E6C">
        <w:rPr>
          <w:rFonts w:ascii="Times New Roman" w:hAnsi="Times New Roman" w:cs="Times New Roman"/>
          <w:sz w:val="24"/>
          <w:szCs w:val="24"/>
        </w:rPr>
        <w:t>результат</w:t>
      </w:r>
      <w:proofErr w:type="gramEnd"/>
      <w:r w:rsidRPr="00565E6C">
        <w:rPr>
          <w:rFonts w:ascii="Times New Roman" w:hAnsi="Times New Roman" w:cs="Times New Roman"/>
          <w:sz w:val="24"/>
          <w:szCs w:val="24"/>
        </w:rPr>
        <w:t xml:space="preserve"> не достигнут проводится анализ, на основе которого в программу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 xml:space="preserve">вносятся </w:t>
      </w:r>
      <w:proofErr w:type="gramStart"/>
      <w:r w:rsidRPr="00565E6C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565E6C">
        <w:rPr>
          <w:rFonts w:ascii="Times New Roman" w:hAnsi="Times New Roman" w:cs="Times New Roman"/>
          <w:sz w:val="24"/>
          <w:szCs w:val="24"/>
        </w:rPr>
        <w:t xml:space="preserve"> и проводится новая попытка;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• если программа реализована, переходят к следующей проблеме.</w:t>
      </w:r>
    </w:p>
    <w:p w:rsidR="00DF2F6C" w:rsidRPr="00657623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623">
        <w:rPr>
          <w:rFonts w:ascii="Times New Roman" w:hAnsi="Times New Roman" w:cs="Times New Roman"/>
          <w:b/>
          <w:sz w:val="24"/>
          <w:szCs w:val="24"/>
        </w:rPr>
        <w:t>2.2.8. Формирование предпосылок интеллектуальной деятельности</w:t>
      </w:r>
    </w:p>
    <w:p w:rsidR="00936559" w:rsidRDefault="00DF2F6C" w:rsidP="00EB58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Работа по формированию предпосылок интеллектуальной деятельности является</w:t>
      </w:r>
      <w:r w:rsidR="00EB5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559" w:rsidRDefault="00936559" w:rsidP="0093655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DF2F6C" w:rsidRPr="00657623" w:rsidRDefault="00DF2F6C" w:rsidP="00936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lastRenderedPageBreak/>
        <w:t>обязательной составляющей комплексного сопровождения детей с РАС.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Используются следующие виды заданий:</w:t>
      </w:r>
    </w:p>
    <w:p w:rsidR="00DF2F6C" w:rsidRPr="00657623" w:rsidRDefault="00DF2F6C" w:rsidP="00EB58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сортировка (расположить предметы или ка</w:t>
      </w:r>
      <w:r w:rsidR="00EB58BA">
        <w:rPr>
          <w:rFonts w:ascii="Times New Roman" w:hAnsi="Times New Roman" w:cs="Times New Roman"/>
          <w:sz w:val="24"/>
          <w:szCs w:val="24"/>
        </w:rPr>
        <w:t xml:space="preserve">ртинки рядом с соответствующими </w:t>
      </w:r>
      <w:r w:rsidRPr="00657623">
        <w:rPr>
          <w:rFonts w:ascii="Times New Roman" w:hAnsi="Times New Roman" w:cs="Times New Roman"/>
          <w:sz w:val="24"/>
          <w:szCs w:val="24"/>
        </w:rPr>
        <w:t>образцами);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выполнение инструкции «Найди (подбери, дай, возьми) такой же</w:t>
      </w:r>
      <w:r w:rsidR="00EB58BA">
        <w:rPr>
          <w:rFonts w:ascii="Times New Roman" w:hAnsi="Times New Roman" w:cs="Times New Roman"/>
          <w:sz w:val="24"/>
          <w:szCs w:val="24"/>
        </w:rPr>
        <w:t>»</w:t>
      </w:r>
      <w:r w:rsidRPr="00657623">
        <w:rPr>
          <w:rFonts w:ascii="Times New Roman" w:hAnsi="Times New Roman" w:cs="Times New Roman"/>
          <w:sz w:val="24"/>
          <w:szCs w:val="24"/>
        </w:rPr>
        <w:t>;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соотнесение одинаковых предметов;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соотнесение предметов и их изображений;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навыки соотнесения и различения предметов по признакам цвета, формы, размера;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задания на ранжирование (</w:t>
      </w:r>
      <w:proofErr w:type="spellStart"/>
      <w:r w:rsidRPr="00657623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657623">
        <w:rPr>
          <w:rFonts w:ascii="Times New Roman" w:hAnsi="Times New Roman" w:cs="Times New Roman"/>
          <w:sz w:val="24"/>
          <w:szCs w:val="24"/>
        </w:rPr>
        <w:t>);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соотнесение количества (один – много; один – два – много; и т.д.).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Основными направлениями коррекционной работы являются:</w:t>
      </w:r>
    </w:p>
    <w:p w:rsidR="00DF2F6C" w:rsidRPr="00EB58BA" w:rsidRDefault="00DF2F6C" w:rsidP="00EB58B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BA">
        <w:rPr>
          <w:rFonts w:ascii="Times New Roman" w:hAnsi="Times New Roman" w:cs="Times New Roman"/>
          <w:sz w:val="24"/>
          <w:szCs w:val="24"/>
        </w:rPr>
        <w:t>Обучение умению ориентироваться в задании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Развивать способность ориентироваться в задании.</w:t>
      </w:r>
    </w:p>
    <w:p w:rsidR="00DF2F6C" w:rsidRPr="00EB58BA" w:rsidRDefault="00DF2F6C" w:rsidP="00EB58B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BA">
        <w:rPr>
          <w:rFonts w:ascii="Times New Roman" w:hAnsi="Times New Roman" w:cs="Times New Roman"/>
          <w:sz w:val="24"/>
          <w:szCs w:val="24"/>
        </w:rPr>
        <w:t>Сенсорное развитие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Развивать способность называть основные цвета.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Развивать способность называть геометрические фигуры: круг, квадрат, треугольник.</w:t>
      </w:r>
    </w:p>
    <w:p w:rsidR="00DF2F6C" w:rsidRPr="00EB58BA" w:rsidRDefault="00DF2F6C" w:rsidP="00EB58B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BA">
        <w:rPr>
          <w:rFonts w:ascii="Times New Roman" w:hAnsi="Times New Roman" w:cs="Times New Roman"/>
          <w:sz w:val="24"/>
          <w:szCs w:val="24"/>
        </w:rPr>
        <w:t>Развитие внимания</w:t>
      </w:r>
    </w:p>
    <w:p w:rsidR="00DF2F6C" w:rsidRPr="00657623" w:rsidRDefault="00DF2F6C" w:rsidP="00EB58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Развивать умение находить одинаковые картинки</w:t>
      </w:r>
      <w:r w:rsidR="00EB58BA">
        <w:rPr>
          <w:rFonts w:ascii="Times New Roman" w:hAnsi="Times New Roman" w:cs="Times New Roman"/>
          <w:sz w:val="24"/>
          <w:szCs w:val="24"/>
        </w:rPr>
        <w:t xml:space="preserve"> на поле из двух повторяющихся </w:t>
      </w:r>
      <w:r w:rsidRPr="00657623">
        <w:rPr>
          <w:rFonts w:ascii="Times New Roman" w:hAnsi="Times New Roman" w:cs="Times New Roman"/>
          <w:sz w:val="24"/>
          <w:szCs w:val="24"/>
        </w:rPr>
        <w:t>картинок и закрывать их карточками.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Формировать умение сличать, делать выбор по образцу (из 6 – 6).</w:t>
      </w:r>
    </w:p>
    <w:p w:rsidR="00DF2F6C" w:rsidRPr="00EB58BA" w:rsidRDefault="00DF2F6C" w:rsidP="00EB58B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BA">
        <w:rPr>
          <w:rFonts w:ascii="Times New Roman" w:hAnsi="Times New Roman" w:cs="Times New Roman"/>
          <w:sz w:val="24"/>
          <w:szCs w:val="24"/>
        </w:rPr>
        <w:t>Развитие пространственного восприятия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Формировать умение составлять самостоятельно из 3 частей разрезную картинку.</w:t>
      </w:r>
    </w:p>
    <w:p w:rsidR="00DF2F6C" w:rsidRPr="00657623" w:rsidRDefault="00DF2F6C" w:rsidP="00EB58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Формировать умение ориентироваться в п</w:t>
      </w:r>
      <w:r w:rsidR="00EB58BA">
        <w:rPr>
          <w:rFonts w:ascii="Times New Roman" w:hAnsi="Times New Roman" w:cs="Times New Roman"/>
          <w:sz w:val="24"/>
          <w:szCs w:val="24"/>
        </w:rPr>
        <w:t xml:space="preserve">редложно-падежных конструкциях, </w:t>
      </w:r>
      <w:r w:rsidRPr="00657623">
        <w:rPr>
          <w:rFonts w:ascii="Times New Roman" w:hAnsi="Times New Roman" w:cs="Times New Roman"/>
          <w:sz w:val="24"/>
          <w:szCs w:val="24"/>
        </w:rPr>
        <w:t>пространственной ориентировки «на», «под», «перед», «в».</w:t>
      </w:r>
    </w:p>
    <w:p w:rsidR="00DF2F6C" w:rsidRPr="00EB58BA" w:rsidRDefault="00DF2F6C" w:rsidP="00EB58B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BA">
        <w:rPr>
          <w:rFonts w:ascii="Times New Roman" w:hAnsi="Times New Roman" w:cs="Times New Roman"/>
          <w:sz w:val="24"/>
          <w:szCs w:val="24"/>
        </w:rPr>
        <w:t>Развитие слуховой памяти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• Развивать умение выполнять инструкцию из 3 действий.</w:t>
      </w:r>
    </w:p>
    <w:p w:rsidR="00DF2F6C" w:rsidRPr="00EB58BA" w:rsidRDefault="00DF2F6C" w:rsidP="00EB58B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BA">
        <w:rPr>
          <w:rFonts w:ascii="Times New Roman" w:hAnsi="Times New Roman" w:cs="Times New Roman"/>
          <w:sz w:val="24"/>
          <w:szCs w:val="24"/>
        </w:rPr>
        <w:t>Развитие зрительной памяти</w:t>
      </w:r>
    </w:p>
    <w:p w:rsidR="00DF2F6C" w:rsidRPr="00657623" w:rsidRDefault="00DF2F6C" w:rsidP="00EB58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 xml:space="preserve">• Развивать умение запоминать 2-3 картинки и </w:t>
      </w:r>
      <w:proofErr w:type="gramStart"/>
      <w:r w:rsidRPr="00657623">
        <w:rPr>
          <w:rFonts w:ascii="Times New Roman" w:hAnsi="Times New Roman" w:cs="Times New Roman"/>
          <w:sz w:val="24"/>
          <w:szCs w:val="24"/>
        </w:rPr>
        <w:t>произноси</w:t>
      </w:r>
      <w:r w:rsidR="00EB58BA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EB58BA">
        <w:rPr>
          <w:rFonts w:ascii="Times New Roman" w:hAnsi="Times New Roman" w:cs="Times New Roman"/>
          <w:sz w:val="24"/>
          <w:szCs w:val="24"/>
        </w:rPr>
        <w:t xml:space="preserve"> кто был изображен, используя </w:t>
      </w:r>
      <w:r w:rsidRPr="00657623">
        <w:rPr>
          <w:rFonts w:ascii="Times New Roman" w:hAnsi="Times New Roman" w:cs="Times New Roman"/>
          <w:sz w:val="24"/>
          <w:szCs w:val="24"/>
        </w:rPr>
        <w:t>звукоподражание животных.</w:t>
      </w:r>
    </w:p>
    <w:p w:rsidR="00DF2F6C" w:rsidRPr="00EB58BA" w:rsidRDefault="00DF2F6C" w:rsidP="00EB58B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BA">
        <w:rPr>
          <w:rFonts w:ascii="Times New Roman" w:hAnsi="Times New Roman" w:cs="Times New Roman"/>
          <w:sz w:val="24"/>
          <w:szCs w:val="24"/>
        </w:rPr>
        <w:t>Развитие логического мышления</w:t>
      </w:r>
    </w:p>
    <w:p w:rsidR="00DF2F6C" w:rsidRPr="00657623" w:rsidRDefault="00DF2F6C" w:rsidP="00EB58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 xml:space="preserve">• Формировать умения устанавливать самостоятельно </w:t>
      </w:r>
      <w:r w:rsidR="00EB58BA">
        <w:rPr>
          <w:rFonts w:ascii="Times New Roman" w:hAnsi="Times New Roman" w:cs="Times New Roman"/>
          <w:sz w:val="24"/>
          <w:szCs w:val="24"/>
        </w:rPr>
        <w:t xml:space="preserve">последовательность событий из 2 </w:t>
      </w:r>
      <w:r w:rsidRPr="00657623">
        <w:rPr>
          <w:rFonts w:ascii="Times New Roman" w:hAnsi="Times New Roman" w:cs="Times New Roman"/>
          <w:sz w:val="24"/>
          <w:szCs w:val="24"/>
        </w:rPr>
        <w:t>картинок.</w:t>
      </w:r>
    </w:p>
    <w:p w:rsidR="00DF2F6C" w:rsidRDefault="00DF2F6C" w:rsidP="00EB58B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8BA">
        <w:rPr>
          <w:rFonts w:ascii="Times New Roman" w:hAnsi="Times New Roman" w:cs="Times New Roman"/>
          <w:sz w:val="24"/>
          <w:szCs w:val="24"/>
        </w:rPr>
        <w:t>Развитие способа деятельности</w:t>
      </w:r>
    </w:p>
    <w:p w:rsidR="00936559" w:rsidRPr="00EB58BA" w:rsidRDefault="00936559" w:rsidP="00936559">
      <w:pPr>
        <w:pStyle w:val="a5"/>
        <w:spacing w:after="0" w:line="36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DF2F6C" w:rsidRPr="00657623" w:rsidRDefault="00DF2F6C" w:rsidP="00EB58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lastRenderedPageBreak/>
        <w:t>• Формировать умение складывать матрешку</w:t>
      </w:r>
      <w:r w:rsidR="00EB58BA">
        <w:rPr>
          <w:rFonts w:ascii="Times New Roman" w:hAnsi="Times New Roman" w:cs="Times New Roman"/>
          <w:sz w:val="24"/>
          <w:szCs w:val="24"/>
        </w:rPr>
        <w:t xml:space="preserve">, миски с учетом величины путем </w:t>
      </w:r>
      <w:r w:rsidRPr="00657623">
        <w:rPr>
          <w:rFonts w:ascii="Times New Roman" w:hAnsi="Times New Roman" w:cs="Times New Roman"/>
          <w:sz w:val="24"/>
          <w:szCs w:val="24"/>
        </w:rPr>
        <w:t xml:space="preserve">зрительного соотнесения, без использования силовых проб, </w:t>
      </w:r>
      <w:proofErr w:type="spellStart"/>
      <w:r w:rsidRPr="00657623">
        <w:rPr>
          <w:rFonts w:ascii="Times New Roman" w:hAnsi="Times New Roman" w:cs="Times New Roman"/>
          <w:sz w:val="24"/>
          <w:szCs w:val="24"/>
        </w:rPr>
        <w:t>примеривания</w:t>
      </w:r>
      <w:proofErr w:type="spellEnd"/>
      <w:r w:rsidRPr="00657623">
        <w:rPr>
          <w:rFonts w:ascii="Times New Roman" w:hAnsi="Times New Roman" w:cs="Times New Roman"/>
          <w:sz w:val="24"/>
          <w:szCs w:val="24"/>
        </w:rPr>
        <w:t>.</w:t>
      </w:r>
    </w:p>
    <w:p w:rsidR="00DF2F6C" w:rsidRPr="00DD1FCD" w:rsidRDefault="00DD1FCD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CD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DF2F6C" w:rsidRPr="00DD1FCD">
        <w:rPr>
          <w:rFonts w:ascii="Times New Roman" w:hAnsi="Times New Roman" w:cs="Times New Roman"/>
          <w:b/>
          <w:sz w:val="24"/>
          <w:szCs w:val="24"/>
        </w:rPr>
        <w:t>Взаимодействие взрослых с детьми с расстройствами аутистического спектра</w:t>
      </w:r>
    </w:p>
    <w:p w:rsidR="00DF2F6C" w:rsidRPr="00657623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 основной задачей в</w:t>
      </w:r>
      <w:r w:rsidR="00D71A25">
        <w:rPr>
          <w:rFonts w:ascii="Times New Roman" w:hAnsi="Times New Roman" w:cs="Times New Roman"/>
          <w:sz w:val="24"/>
          <w:szCs w:val="24"/>
        </w:rPr>
        <w:t xml:space="preserve">заимодействия взрослого с </w:t>
      </w:r>
      <w:r w:rsidRPr="00657623">
        <w:rPr>
          <w:rFonts w:ascii="Times New Roman" w:hAnsi="Times New Roman" w:cs="Times New Roman"/>
          <w:sz w:val="24"/>
          <w:szCs w:val="24"/>
        </w:rPr>
        <w:t>ребенком с РАС является перенос формирующихся навыков в различные социальные контексты.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Это реализуется при следующих условиях:</w:t>
      </w:r>
    </w:p>
    <w:p w:rsidR="00DF2F6C" w:rsidRPr="00657623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– каждая ситуация рассматривается взрослым</w:t>
      </w:r>
      <w:r w:rsidR="00D71A25">
        <w:rPr>
          <w:rFonts w:ascii="Times New Roman" w:hAnsi="Times New Roman" w:cs="Times New Roman"/>
          <w:sz w:val="24"/>
          <w:szCs w:val="24"/>
        </w:rPr>
        <w:t xml:space="preserve"> как возможность для построения </w:t>
      </w:r>
      <w:r w:rsidRPr="00657623">
        <w:rPr>
          <w:rFonts w:ascii="Times New Roman" w:hAnsi="Times New Roman" w:cs="Times New Roman"/>
          <w:sz w:val="24"/>
          <w:szCs w:val="24"/>
        </w:rPr>
        <w:t>взаимодействия с ребенком,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– взрослый внимательно относится к поведению и эмоциональным реакциям ребенка,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– налаживание взаимодействия основывается на актуальных интересах ребенка,</w:t>
      </w:r>
    </w:p>
    <w:p w:rsidR="00DF2F6C" w:rsidRPr="00657623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–взаимодействие осуществляется в ходе совместно</w:t>
      </w:r>
      <w:r w:rsidR="00D71A25">
        <w:rPr>
          <w:rFonts w:ascii="Times New Roman" w:hAnsi="Times New Roman" w:cs="Times New Roman"/>
          <w:sz w:val="24"/>
          <w:szCs w:val="24"/>
        </w:rPr>
        <w:t xml:space="preserve">й деятельности: коммуникативно - </w:t>
      </w:r>
      <w:r w:rsidRPr="00657623">
        <w:rPr>
          <w:rFonts w:ascii="Times New Roman" w:hAnsi="Times New Roman" w:cs="Times New Roman"/>
          <w:sz w:val="24"/>
          <w:szCs w:val="24"/>
        </w:rPr>
        <w:t>речевой, предметной, игровой, конструктивной, изобразительной и др. Взрослыми специально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организовывается работа, направленная на устра</w:t>
      </w:r>
      <w:r w:rsidR="00D71A25">
        <w:rPr>
          <w:rFonts w:ascii="Times New Roman" w:hAnsi="Times New Roman" w:cs="Times New Roman"/>
          <w:sz w:val="24"/>
          <w:szCs w:val="24"/>
        </w:rPr>
        <w:t xml:space="preserve">нение или уменьшение проявления </w:t>
      </w:r>
      <w:r w:rsidRPr="00657623">
        <w:rPr>
          <w:rFonts w:ascii="Times New Roman" w:hAnsi="Times New Roman" w:cs="Times New Roman"/>
          <w:sz w:val="24"/>
          <w:szCs w:val="24"/>
        </w:rPr>
        <w:t>нежелательного поведения ребенка с РАС. Проблемное поведение подвергает риску самого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 xml:space="preserve">ребенка и его окружение и затрудняет общение и включение в социальную среду. Оно </w:t>
      </w:r>
      <w:proofErr w:type="gramStart"/>
      <w:r w:rsidRPr="00657623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 xml:space="preserve">проявляется в виде истерики, агрессии (вербальная, физическая), </w:t>
      </w:r>
      <w:proofErr w:type="spellStart"/>
      <w:r w:rsidRPr="00657623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  <w:r w:rsidRPr="00657623">
        <w:rPr>
          <w:rFonts w:ascii="Times New Roman" w:hAnsi="Times New Roman" w:cs="Times New Roman"/>
          <w:sz w:val="24"/>
          <w:szCs w:val="24"/>
        </w:rPr>
        <w:t>, отсутствия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 xml:space="preserve">реакции на просьбы, требования, </w:t>
      </w:r>
      <w:proofErr w:type="spellStart"/>
      <w:r w:rsidRPr="00657623">
        <w:rPr>
          <w:rFonts w:ascii="Times New Roman" w:hAnsi="Times New Roman" w:cs="Times New Roman"/>
          <w:sz w:val="24"/>
          <w:szCs w:val="24"/>
        </w:rPr>
        <w:t>аутостимуляции</w:t>
      </w:r>
      <w:proofErr w:type="spellEnd"/>
      <w:r w:rsidRPr="00657623">
        <w:rPr>
          <w:rFonts w:ascii="Times New Roman" w:hAnsi="Times New Roman" w:cs="Times New Roman"/>
          <w:sz w:val="24"/>
          <w:szCs w:val="24"/>
        </w:rPr>
        <w:t>, неусидчивости, нарушения внимания,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импульсивности, нежелания сотрудничать. Часто причиной такого поведения может быть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повышенная тревожность, неумение ребенка объяснить свое состояние или желания социально-приемлемым способом (например – головная боль, голод, жажда). Крик или агрессия иногда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 xml:space="preserve">могут быть единственным способом, с помощью которого она может </w:t>
      </w:r>
      <w:proofErr w:type="gramStart"/>
      <w:r w:rsidRPr="00657623">
        <w:rPr>
          <w:rFonts w:ascii="Times New Roman" w:hAnsi="Times New Roman" w:cs="Times New Roman"/>
          <w:sz w:val="24"/>
          <w:szCs w:val="24"/>
        </w:rPr>
        <w:t>выразить просьбу</w:t>
      </w:r>
      <w:proofErr w:type="gramEnd"/>
      <w:r w:rsidRPr="00657623">
        <w:rPr>
          <w:rFonts w:ascii="Times New Roman" w:hAnsi="Times New Roman" w:cs="Times New Roman"/>
          <w:sz w:val="24"/>
          <w:szCs w:val="24"/>
        </w:rPr>
        <w:t>, то есть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средством коммуникации.</w:t>
      </w:r>
    </w:p>
    <w:p w:rsidR="00936559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Взрослые определяют, с какой целью ребенок использ</w:t>
      </w:r>
      <w:r w:rsidR="00D71A25">
        <w:rPr>
          <w:rFonts w:ascii="Times New Roman" w:hAnsi="Times New Roman" w:cs="Times New Roman"/>
          <w:sz w:val="24"/>
          <w:szCs w:val="24"/>
        </w:rPr>
        <w:t xml:space="preserve">ует определенное поведение. Для </w:t>
      </w:r>
      <w:r w:rsidRPr="00657623">
        <w:rPr>
          <w:rFonts w:ascii="Times New Roman" w:hAnsi="Times New Roman" w:cs="Times New Roman"/>
          <w:sz w:val="24"/>
          <w:szCs w:val="24"/>
        </w:rPr>
        <w:t>этого проводится наблюдение за событиями, которые происходят до проблемного поведения и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после. Для этого используются следующие способы: взрослый обучает ребенка выражать свои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 xml:space="preserve">просьбы (вербально и </w:t>
      </w:r>
      <w:proofErr w:type="spellStart"/>
      <w:r w:rsidRPr="00657623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657623">
        <w:rPr>
          <w:rFonts w:ascii="Times New Roman" w:hAnsi="Times New Roman" w:cs="Times New Roman"/>
          <w:sz w:val="24"/>
          <w:szCs w:val="24"/>
        </w:rPr>
        <w:t>), а именно: просить предмет, действие, прекращение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действия, перерыв, помощь, выражать отказ. При общении ребенка с РАС с другими детьми,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взрослый помогает ребенку с помощью подсказок. Взрослый создает специальные ситуации для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развития возможности ребенка играть самостоятельно. Они должны основываться на актуальных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 xml:space="preserve">интересах ребенка. Интересы </w:t>
      </w:r>
    </w:p>
    <w:p w:rsidR="00936559" w:rsidRDefault="00936559" w:rsidP="0093655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DF2F6C" w:rsidRPr="00657623" w:rsidRDefault="00DF2F6C" w:rsidP="00936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lastRenderedPageBreak/>
        <w:t>выявляются путем наблюдения за ребенком, бесед с ним и с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родителями. Обогащение окружающей среды и появление новых интересных занятий позволяют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 xml:space="preserve">уменьшить частоту </w:t>
      </w:r>
      <w:proofErr w:type="spellStart"/>
      <w:r w:rsidRPr="00657623">
        <w:rPr>
          <w:rFonts w:ascii="Times New Roman" w:hAnsi="Times New Roman" w:cs="Times New Roman"/>
          <w:sz w:val="24"/>
          <w:szCs w:val="24"/>
        </w:rPr>
        <w:t>аутостимуляций</w:t>
      </w:r>
      <w:proofErr w:type="spellEnd"/>
      <w:r w:rsidRPr="00657623">
        <w:rPr>
          <w:rFonts w:ascii="Times New Roman" w:hAnsi="Times New Roman" w:cs="Times New Roman"/>
          <w:sz w:val="24"/>
          <w:szCs w:val="24"/>
        </w:rPr>
        <w:t xml:space="preserve"> и снизить мотивацию для привлечения внимания. Взрослый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помогает ребенку включиться в занятия. Ребенок может отказываться, если они трудные,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длинные, неинтересные и непонятные. В таких ситуациях взрослому необходимо: понизить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уровень сложности задания, использовать чередование достаточно простых и сложных заданий,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предоставить возможность ребенку выбора задания, работать в достаточно быстром темпе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(задания должны быть короткими), часто менять задания, выбирать эффективные методы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обучения.</w:t>
      </w:r>
    </w:p>
    <w:p w:rsidR="00DF2F6C" w:rsidRPr="00657623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Ребенку с РАС необходима помощь взрослого и дл</w:t>
      </w:r>
      <w:r w:rsidR="00D71A25">
        <w:rPr>
          <w:rFonts w:ascii="Times New Roman" w:hAnsi="Times New Roman" w:cs="Times New Roman"/>
          <w:sz w:val="24"/>
          <w:szCs w:val="24"/>
        </w:rPr>
        <w:t xml:space="preserve">я выстраивания взаимодействия с </w:t>
      </w:r>
      <w:r w:rsidRPr="00657623">
        <w:rPr>
          <w:rFonts w:ascii="Times New Roman" w:hAnsi="Times New Roman" w:cs="Times New Roman"/>
          <w:sz w:val="24"/>
          <w:szCs w:val="24"/>
        </w:rPr>
        <w:t>другими детьми, отношений с миром и самим собой. Он является проводником ребенка в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детское сообщество. Характер взаимодействия ребенка с РАС с детьми во многом зависит от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позиции взрослых, работающих с детьми и понимания того, что: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– ребенок не всегда улавливает соци</w:t>
      </w:r>
      <w:r w:rsidR="00D71A25">
        <w:rPr>
          <w:rFonts w:ascii="Times New Roman" w:hAnsi="Times New Roman" w:cs="Times New Roman"/>
          <w:sz w:val="24"/>
          <w:szCs w:val="24"/>
        </w:rPr>
        <w:t>альный и эмоциональный конте</w:t>
      </w:r>
      <w:proofErr w:type="gramStart"/>
      <w:r w:rsidR="00D71A25">
        <w:rPr>
          <w:rFonts w:ascii="Times New Roman" w:hAnsi="Times New Roman" w:cs="Times New Roman"/>
          <w:sz w:val="24"/>
          <w:szCs w:val="24"/>
        </w:rPr>
        <w:t xml:space="preserve">кст </w:t>
      </w:r>
      <w:r w:rsidRPr="0065762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57623">
        <w:rPr>
          <w:rFonts w:ascii="Times New Roman" w:hAnsi="Times New Roman" w:cs="Times New Roman"/>
          <w:sz w:val="24"/>
          <w:szCs w:val="24"/>
        </w:rPr>
        <w:t>оисходящего,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– не понимает подтекста и юмора,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– затрудняется не только в инициации взаимодействия, но и в его поддержании,</w:t>
      </w:r>
    </w:p>
    <w:p w:rsidR="00DF2F6C" w:rsidRPr="00657623" w:rsidRDefault="00DF2F6C" w:rsidP="00657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– быстро пресыщается контактом.</w:t>
      </w:r>
    </w:p>
    <w:p w:rsidR="00DF2F6C" w:rsidRPr="00657623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При организации совместной ролевой игры с детьми пед</w:t>
      </w:r>
      <w:r w:rsidR="00D71A25">
        <w:rPr>
          <w:rFonts w:ascii="Times New Roman" w:hAnsi="Times New Roman" w:cs="Times New Roman"/>
          <w:sz w:val="24"/>
          <w:szCs w:val="24"/>
        </w:rPr>
        <w:t xml:space="preserve">агог предлагает ребенку роль, с </w:t>
      </w:r>
      <w:r w:rsidRPr="00657623">
        <w:rPr>
          <w:rFonts w:ascii="Times New Roman" w:hAnsi="Times New Roman" w:cs="Times New Roman"/>
          <w:sz w:val="24"/>
          <w:szCs w:val="24"/>
        </w:rPr>
        <w:t>которой он может справиться самостоятельно, а также использует его сильные стороны.</w:t>
      </w:r>
    </w:p>
    <w:p w:rsidR="00DF2F6C" w:rsidRPr="00657623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Для того чтобы ребенок с РАС мог быстрее включить</w:t>
      </w:r>
      <w:r w:rsidR="00D71A25">
        <w:rPr>
          <w:rFonts w:ascii="Times New Roman" w:hAnsi="Times New Roman" w:cs="Times New Roman"/>
          <w:sz w:val="24"/>
          <w:szCs w:val="24"/>
        </w:rPr>
        <w:t xml:space="preserve">ся в социум, уделяется внимание </w:t>
      </w:r>
      <w:r w:rsidRPr="00657623">
        <w:rPr>
          <w:rFonts w:ascii="Times New Roman" w:hAnsi="Times New Roman" w:cs="Times New Roman"/>
          <w:sz w:val="24"/>
          <w:szCs w:val="24"/>
        </w:rPr>
        <w:t>развитию понимания эмоций, намерений, желаний (своих и чужих); взрослый помогает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предсказывать действия других на основе их желаний и мнений. Поэтому планируется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проработка личного эмоционального опыта ребенка, совместное осмысление с ним его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впечатлений, переживаний, их связи с происходящим вокруг (для этого составляются истории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про ребенка и его близких, работа с художественными текстами, мультфильмами и т.д.).</w:t>
      </w:r>
    </w:p>
    <w:p w:rsidR="00936559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Ребенок с РАС быстро пресыщается впечатлениями и эмоциональным контактом. У него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обязательно есть возможность уединения. С этой целью оборудован уголок уединения (зоны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отдыха ребенка). Для этого в группе детского сада используют: невысокие легкие передвижные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ширмы, создан уголок уединения. В зоне отдыха размещают любимые игрушки ребенка, книги,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приятное для ребенка сенсорное оборудование, мягкая мебель и т.д. Детей необходимо обучить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 xml:space="preserve">правилам поведения </w:t>
      </w:r>
      <w:proofErr w:type="gramStart"/>
      <w:r w:rsidRPr="006576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7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559" w:rsidRDefault="00936559" w:rsidP="0093655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DF2F6C" w:rsidRPr="00657623" w:rsidRDefault="00DF2F6C" w:rsidP="00936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623">
        <w:rPr>
          <w:rFonts w:ascii="Times New Roman" w:hAnsi="Times New Roman" w:cs="Times New Roman"/>
          <w:sz w:val="24"/>
          <w:szCs w:val="24"/>
        </w:rPr>
        <w:lastRenderedPageBreak/>
        <w:t>уголке</w:t>
      </w:r>
      <w:proofErr w:type="gramEnd"/>
      <w:r w:rsidRPr="00657623">
        <w:rPr>
          <w:rFonts w:ascii="Times New Roman" w:hAnsi="Times New Roman" w:cs="Times New Roman"/>
          <w:sz w:val="24"/>
          <w:szCs w:val="24"/>
        </w:rPr>
        <w:t xml:space="preserve"> уединения.</w:t>
      </w:r>
    </w:p>
    <w:p w:rsidR="00DF2F6C" w:rsidRPr="00657623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Для адаптации в окружающем пространстве, ориентиро</w:t>
      </w:r>
      <w:r w:rsidR="00D71A25">
        <w:rPr>
          <w:rFonts w:ascii="Times New Roman" w:hAnsi="Times New Roman" w:cs="Times New Roman"/>
          <w:sz w:val="24"/>
          <w:szCs w:val="24"/>
        </w:rPr>
        <w:t xml:space="preserve">вания, как в помещении, так и в </w:t>
      </w:r>
      <w:r w:rsidRPr="00657623">
        <w:rPr>
          <w:rFonts w:ascii="Times New Roman" w:hAnsi="Times New Roman" w:cs="Times New Roman"/>
          <w:sz w:val="24"/>
          <w:szCs w:val="24"/>
        </w:rPr>
        <w:t xml:space="preserve">процессе образовательной деятельности используется: </w:t>
      </w:r>
      <w:r w:rsidRPr="00D71A25">
        <w:rPr>
          <w:rFonts w:ascii="Times New Roman" w:hAnsi="Times New Roman" w:cs="Times New Roman"/>
          <w:i/>
          <w:sz w:val="24"/>
          <w:szCs w:val="24"/>
        </w:rPr>
        <w:t>визуализация режима дня</w:t>
      </w:r>
      <w:r w:rsidRPr="00657623">
        <w:rPr>
          <w:rFonts w:ascii="Times New Roman" w:hAnsi="Times New Roman" w:cs="Times New Roman"/>
          <w:sz w:val="24"/>
          <w:szCs w:val="24"/>
        </w:rPr>
        <w:t>. Для того чтобы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наглядное расписание выглядело понятным ребенку, педагог использует карточки, отражающие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различные виды деятельности детей в течение дня.</w:t>
      </w:r>
    </w:p>
    <w:p w:rsidR="002A0B80" w:rsidRPr="00657623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Карточки размещаются на уровне глаз детей. Визуализа</w:t>
      </w:r>
      <w:r w:rsidR="00D71A25">
        <w:rPr>
          <w:rFonts w:ascii="Times New Roman" w:hAnsi="Times New Roman" w:cs="Times New Roman"/>
          <w:sz w:val="24"/>
          <w:szCs w:val="24"/>
        </w:rPr>
        <w:t xml:space="preserve">ция помогает ребенку: следовать </w:t>
      </w:r>
      <w:r w:rsidRPr="00657623">
        <w:rPr>
          <w:rFonts w:ascii="Times New Roman" w:hAnsi="Times New Roman" w:cs="Times New Roman"/>
          <w:sz w:val="24"/>
          <w:szCs w:val="24"/>
        </w:rPr>
        <w:t>распорядку дня без дополнительных словесных инструкции и напоминаний, что повышает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самостоятельность; не использовать постоянные вопросы о событиях дня, снижая беспокойство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и придавая ему чувство безопасности; переходить от одного вида деятельности к другому, из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одного помещения в другое.</w:t>
      </w:r>
    </w:p>
    <w:p w:rsidR="00DF2F6C" w:rsidRPr="00657623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Визуализация плана НОД. Расписание деятель</w:t>
      </w:r>
      <w:r w:rsidR="00D71A25">
        <w:rPr>
          <w:rFonts w:ascii="Times New Roman" w:hAnsi="Times New Roman" w:cs="Times New Roman"/>
          <w:sz w:val="24"/>
          <w:szCs w:val="24"/>
        </w:rPr>
        <w:t xml:space="preserve">ности во время занятия с детьми </w:t>
      </w:r>
      <w:r w:rsidRPr="00657623">
        <w:rPr>
          <w:rFonts w:ascii="Times New Roman" w:hAnsi="Times New Roman" w:cs="Times New Roman"/>
          <w:sz w:val="24"/>
          <w:szCs w:val="24"/>
        </w:rPr>
        <w:t>располагается на уровне глаз ребенка или непосредственно на столе ребенка. Для изготовления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плана занятия рекомендуется применять карточки с символами, обозначающими ту или иную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деятельность. Визуализация плана занятия помогает подготовиться к смене видов деятельности;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усвоить основные заведенные действия на том или ином занятии; доводить до конца выполнения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задания. Наглядное подкрепление информации необходимо вследствие особенностей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восприятия, понимания оборотов речи и абстрактных понятий ребенком с РАС. Весь материал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подкрепляется визуальным рядом и выполнением практических заданий. С этой целью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используют различные изображения, фотографии, иллюстрации, презентации при подаче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знаний об окружающем.</w:t>
      </w:r>
    </w:p>
    <w:p w:rsidR="00DF2F6C" w:rsidRPr="00657623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 xml:space="preserve">Наглядное подкрепление инструкций. </w:t>
      </w:r>
      <w:proofErr w:type="gramStart"/>
      <w:r w:rsidRPr="00657623">
        <w:rPr>
          <w:rFonts w:ascii="Times New Roman" w:hAnsi="Times New Roman" w:cs="Times New Roman"/>
          <w:sz w:val="24"/>
          <w:szCs w:val="24"/>
        </w:rPr>
        <w:t>С этой целью используются си</w:t>
      </w:r>
      <w:r w:rsidR="00D71A25">
        <w:rPr>
          <w:rFonts w:ascii="Times New Roman" w:hAnsi="Times New Roman" w:cs="Times New Roman"/>
          <w:sz w:val="24"/>
          <w:szCs w:val="24"/>
        </w:rPr>
        <w:t xml:space="preserve">мволы действий, </w:t>
      </w:r>
      <w:r w:rsidRPr="00657623">
        <w:rPr>
          <w:rFonts w:ascii="Times New Roman" w:hAnsi="Times New Roman" w:cs="Times New Roman"/>
          <w:sz w:val="24"/>
          <w:szCs w:val="24"/>
        </w:rPr>
        <w:t>разбивку длинной инструкции на отдельные короткие элементы, визуальные алгоритмы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выполнения заданий (последовательный ряд мытья рук, одевания (на кабинке девочки).</w:t>
      </w:r>
      <w:proofErr w:type="gramEnd"/>
    </w:p>
    <w:p w:rsidR="00DF2F6C" w:rsidRPr="00657623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Образец выполнения. Предоставление образ</w:t>
      </w:r>
      <w:r w:rsidR="00D71A25">
        <w:rPr>
          <w:rFonts w:ascii="Times New Roman" w:hAnsi="Times New Roman" w:cs="Times New Roman"/>
          <w:sz w:val="24"/>
          <w:szCs w:val="24"/>
        </w:rPr>
        <w:t xml:space="preserve">ца выполнения может быть в виде </w:t>
      </w:r>
      <w:r w:rsidRPr="00657623">
        <w:rPr>
          <w:rFonts w:ascii="Times New Roman" w:hAnsi="Times New Roman" w:cs="Times New Roman"/>
          <w:sz w:val="24"/>
          <w:szCs w:val="24"/>
        </w:rPr>
        <w:t>моделирования действия, образца ответа/поделки, визуального плана выполнения (аппликации,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рисунка, лепки и т.п.).</w:t>
      </w:r>
    </w:p>
    <w:p w:rsidR="00DF2F6C" w:rsidRPr="00657623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Визуализация правил поведения. Наблюдаемое нег</w:t>
      </w:r>
      <w:r w:rsidR="00D71A25">
        <w:rPr>
          <w:rFonts w:ascii="Times New Roman" w:hAnsi="Times New Roman" w:cs="Times New Roman"/>
          <w:sz w:val="24"/>
          <w:szCs w:val="24"/>
        </w:rPr>
        <w:t xml:space="preserve">ативное поведение ребенка с РАС </w:t>
      </w:r>
      <w:r w:rsidRPr="00657623">
        <w:rPr>
          <w:rFonts w:ascii="Times New Roman" w:hAnsi="Times New Roman" w:cs="Times New Roman"/>
          <w:sz w:val="24"/>
          <w:szCs w:val="24"/>
        </w:rPr>
        <w:t>может выражать потребность в помощи или внимании; уход от стрессовых ситуаций; желание</w:t>
      </w:r>
      <w:r w:rsidR="00D71A25">
        <w:rPr>
          <w:rFonts w:ascii="Times New Roman" w:hAnsi="Times New Roman" w:cs="Times New Roman"/>
          <w:sz w:val="24"/>
          <w:szCs w:val="24"/>
        </w:rPr>
        <w:t xml:space="preserve"> </w:t>
      </w:r>
      <w:r w:rsidRPr="00657623">
        <w:rPr>
          <w:rFonts w:ascii="Times New Roman" w:hAnsi="Times New Roman" w:cs="Times New Roman"/>
          <w:sz w:val="24"/>
          <w:szCs w:val="24"/>
        </w:rPr>
        <w:t>получить какой-либо предмет; недопонимание; протест против не желаемых событий и т.д.</w:t>
      </w:r>
    </w:p>
    <w:p w:rsidR="00DF2F6C" w:rsidRPr="00657623" w:rsidRDefault="00DF2F6C" w:rsidP="00D71A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623">
        <w:rPr>
          <w:rFonts w:ascii="Times New Roman" w:hAnsi="Times New Roman" w:cs="Times New Roman"/>
          <w:sz w:val="24"/>
          <w:szCs w:val="24"/>
        </w:rPr>
        <w:t>В качестве поощрения используют предметы, интересн</w:t>
      </w:r>
      <w:r w:rsidR="00D71A25">
        <w:rPr>
          <w:rFonts w:ascii="Times New Roman" w:hAnsi="Times New Roman" w:cs="Times New Roman"/>
          <w:sz w:val="24"/>
          <w:szCs w:val="24"/>
        </w:rPr>
        <w:t xml:space="preserve">ые для ребенка и являющиеся для </w:t>
      </w:r>
      <w:r w:rsidRPr="00657623">
        <w:rPr>
          <w:rFonts w:ascii="Times New Roman" w:hAnsi="Times New Roman" w:cs="Times New Roman"/>
          <w:sz w:val="24"/>
          <w:szCs w:val="24"/>
        </w:rPr>
        <w:t>него ценностью.</w:t>
      </w:r>
    </w:p>
    <w:p w:rsidR="00936559" w:rsidRDefault="00936559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559" w:rsidRPr="00936559" w:rsidRDefault="00936559" w:rsidP="0093655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36559">
        <w:rPr>
          <w:rFonts w:ascii="Times New Roman" w:hAnsi="Times New Roman" w:cs="Times New Roman"/>
          <w:sz w:val="24"/>
          <w:szCs w:val="24"/>
        </w:rPr>
        <w:t>33</w:t>
      </w:r>
    </w:p>
    <w:p w:rsidR="00DF2F6C" w:rsidRPr="00565E6C" w:rsidRDefault="00DF2F6C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E6C">
        <w:rPr>
          <w:rFonts w:ascii="Times New Roman" w:hAnsi="Times New Roman" w:cs="Times New Roman"/>
          <w:b/>
          <w:sz w:val="24"/>
          <w:szCs w:val="24"/>
        </w:rPr>
        <w:lastRenderedPageBreak/>
        <w:t>2.4. Взаимодействие педагогического коллектива с семь</w:t>
      </w:r>
      <w:r w:rsidR="00C371C8">
        <w:rPr>
          <w:rFonts w:ascii="Times New Roman" w:hAnsi="Times New Roman" w:cs="Times New Roman"/>
          <w:b/>
          <w:sz w:val="24"/>
          <w:szCs w:val="24"/>
        </w:rPr>
        <w:t xml:space="preserve">ями, в которых есть дети с </w:t>
      </w:r>
      <w:r w:rsidRPr="00565E6C">
        <w:rPr>
          <w:rFonts w:ascii="Times New Roman" w:hAnsi="Times New Roman" w:cs="Times New Roman"/>
          <w:b/>
          <w:sz w:val="24"/>
          <w:szCs w:val="24"/>
        </w:rPr>
        <w:t>расстройствами аутистического спектра</w:t>
      </w:r>
    </w:p>
    <w:p w:rsidR="00DF2F6C" w:rsidRPr="00565E6C" w:rsidRDefault="00DF2F6C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Главная задача во взаимодействии ДОУ и с</w:t>
      </w:r>
      <w:r w:rsidR="00C371C8">
        <w:rPr>
          <w:rFonts w:ascii="Times New Roman" w:hAnsi="Times New Roman" w:cs="Times New Roman"/>
          <w:sz w:val="24"/>
          <w:szCs w:val="24"/>
        </w:rPr>
        <w:t xml:space="preserve">емьи – добиться конструктивного </w:t>
      </w:r>
      <w:r w:rsidRPr="00565E6C">
        <w:rPr>
          <w:rFonts w:ascii="Times New Roman" w:hAnsi="Times New Roman" w:cs="Times New Roman"/>
          <w:sz w:val="24"/>
          <w:szCs w:val="24"/>
        </w:rPr>
        <w:t>взаимодействия в достижении указанной цели, для</w:t>
      </w:r>
      <w:r w:rsidR="00C371C8">
        <w:rPr>
          <w:rFonts w:ascii="Times New Roman" w:hAnsi="Times New Roman" w:cs="Times New Roman"/>
          <w:sz w:val="24"/>
          <w:szCs w:val="24"/>
        </w:rPr>
        <w:t xml:space="preserve"> чего необходимо придерживаться </w:t>
      </w:r>
      <w:r w:rsidRPr="00565E6C">
        <w:rPr>
          <w:rFonts w:ascii="Times New Roman" w:hAnsi="Times New Roman" w:cs="Times New Roman"/>
          <w:sz w:val="24"/>
          <w:szCs w:val="24"/>
        </w:rPr>
        <w:t>отношений взаимного доверия и открытости, что появляется, в частности, в обязательном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ознакомлении родителей с программами работы с ребёнком, условиями работы в ДОУ, ходом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занятий. В связи с этим педагоги МАДОУ выстраивают партнерские отношения с родителями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девочки, учитывая следующие условия:</w:t>
      </w:r>
    </w:p>
    <w:p w:rsidR="00DF2F6C" w:rsidRPr="00565E6C" w:rsidRDefault="00DF2F6C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• Проявлять уважение к родителям. Уважение выража</w:t>
      </w:r>
      <w:r w:rsidR="00C371C8">
        <w:rPr>
          <w:rFonts w:ascii="Times New Roman" w:hAnsi="Times New Roman" w:cs="Times New Roman"/>
          <w:sz w:val="24"/>
          <w:szCs w:val="24"/>
        </w:rPr>
        <w:t xml:space="preserve">ется в профессиональной позиции </w:t>
      </w:r>
      <w:r w:rsidRPr="00565E6C">
        <w:rPr>
          <w:rFonts w:ascii="Times New Roman" w:hAnsi="Times New Roman" w:cs="Times New Roman"/>
          <w:sz w:val="24"/>
          <w:szCs w:val="24"/>
        </w:rPr>
        <w:t>педагога, признающего достоинства личности, ценности и значимости родителей.</w:t>
      </w:r>
    </w:p>
    <w:p w:rsidR="00DF2F6C" w:rsidRPr="00565E6C" w:rsidRDefault="00DF2F6C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 xml:space="preserve">• Проявление </w:t>
      </w:r>
      <w:proofErr w:type="spellStart"/>
      <w:r w:rsidRPr="00565E6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65E6C">
        <w:rPr>
          <w:rFonts w:ascii="Times New Roman" w:hAnsi="Times New Roman" w:cs="Times New Roman"/>
          <w:sz w:val="24"/>
          <w:szCs w:val="24"/>
        </w:rPr>
        <w:t>, понимание к проблемам сем</w:t>
      </w:r>
      <w:r w:rsidR="00C371C8">
        <w:rPr>
          <w:rFonts w:ascii="Times New Roman" w:hAnsi="Times New Roman" w:cs="Times New Roman"/>
          <w:sz w:val="24"/>
          <w:szCs w:val="24"/>
        </w:rPr>
        <w:t xml:space="preserve">ьи ребенка с РАС. Наличие общей </w:t>
      </w:r>
      <w:r w:rsidRPr="00565E6C">
        <w:rPr>
          <w:rFonts w:ascii="Times New Roman" w:hAnsi="Times New Roman" w:cs="Times New Roman"/>
          <w:sz w:val="24"/>
          <w:szCs w:val="24"/>
        </w:rPr>
        <w:t>цели, которое позволяет выработать единую линию поведения с ребенком и придерживаться ее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и дома</w:t>
      </w:r>
      <w:r w:rsidR="00C371C8">
        <w:rPr>
          <w:rFonts w:ascii="Times New Roman" w:hAnsi="Times New Roman" w:cs="Times New Roman"/>
          <w:sz w:val="24"/>
          <w:szCs w:val="24"/>
        </w:rPr>
        <w:t>,</w:t>
      </w:r>
      <w:r w:rsidRPr="00565E6C">
        <w:rPr>
          <w:rFonts w:ascii="Times New Roman" w:hAnsi="Times New Roman" w:cs="Times New Roman"/>
          <w:sz w:val="24"/>
          <w:szCs w:val="24"/>
        </w:rPr>
        <w:t xml:space="preserve"> и в детском саду. Контакт и диалог с родителями дают возможность общаться и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прояснять позиции друг друга.</w:t>
      </w:r>
    </w:p>
    <w:p w:rsidR="00DF2F6C" w:rsidRPr="00565E6C" w:rsidRDefault="00DF2F6C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• Понимания и соблюдение собственных прав и прав родителей. Не первое мест</w:t>
      </w:r>
      <w:r w:rsidR="00C371C8">
        <w:rPr>
          <w:rFonts w:ascii="Times New Roman" w:hAnsi="Times New Roman" w:cs="Times New Roman"/>
          <w:sz w:val="24"/>
          <w:szCs w:val="24"/>
        </w:rPr>
        <w:t xml:space="preserve">о при </w:t>
      </w:r>
      <w:r w:rsidRPr="00565E6C">
        <w:rPr>
          <w:rFonts w:ascii="Times New Roman" w:hAnsi="Times New Roman" w:cs="Times New Roman"/>
          <w:sz w:val="24"/>
          <w:szCs w:val="24"/>
        </w:rPr>
        <w:t>взаимодействии педагогов с родителями выходят такие права как: право на собственное мнение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и собственный выбор, право на информацию, право на уважение, право просить о помощи,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право получать признание и т.д. Распределение ответственности между педаго</w:t>
      </w:r>
      <w:r w:rsidR="00C371C8">
        <w:rPr>
          <w:rFonts w:ascii="Times New Roman" w:hAnsi="Times New Roman" w:cs="Times New Roman"/>
          <w:sz w:val="24"/>
          <w:szCs w:val="24"/>
        </w:rPr>
        <w:t xml:space="preserve">гами и </w:t>
      </w:r>
      <w:r w:rsidRPr="00565E6C">
        <w:rPr>
          <w:rFonts w:ascii="Times New Roman" w:hAnsi="Times New Roman" w:cs="Times New Roman"/>
          <w:sz w:val="24"/>
          <w:szCs w:val="24"/>
        </w:rPr>
        <w:t>родителями.</w:t>
      </w:r>
    </w:p>
    <w:p w:rsidR="00DF2F6C" w:rsidRPr="00565E6C" w:rsidRDefault="00DF2F6C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При взаимодействии с родителями педагоги имеют возм</w:t>
      </w:r>
      <w:r w:rsidR="00C371C8">
        <w:rPr>
          <w:rFonts w:ascii="Times New Roman" w:hAnsi="Times New Roman" w:cs="Times New Roman"/>
          <w:sz w:val="24"/>
          <w:szCs w:val="24"/>
        </w:rPr>
        <w:t xml:space="preserve">ожность выявить сильные стороны </w:t>
      </w:r>
      <w:r w:rsidRPr="00565E6C">
        <w:rPr>
          <w:rFonts w:ascii="Times New Roman" w:hAnsi="Times New Roman" w:cs="Times New Roman"/>
          <w:sz w:val="24"/>
          <w:szCs w:val="24"/>
        </w:rPr>
        <w:t>ребенка, включить близкое окружение в развива</w:t>
      </w:r>
      <w:r w:rsidR="00C371C8">
        <w:rPr>
          <w:rFonts w:ascii="Times New Roman" w:hAnsi="Times New Roman" w:cs="Times New Roman"/>
          <w:sz w:val="24"/>
          <w:szCs w:val="24"/>
        </w:rPr>
        <w:t xml:space="preserve">ющее взаимодействие с ребенком, </w:t>
      </w:r>
      <w:r w:rsidRPr="00565E6C">
        <w:rPr>
          <w:rFonts w:ascii="Times New Roman" w:hAnsi="Times New Roman" w:cs="Times New Roman"/>
          <w:sz w:val="24"/>
          <w:szCs w:val="24"/>
        </w:rPr>
        <w:t>продемонстрировать ближайшему окружению все, даже незначительные достижения ребенка.</w:t>
      </w:r>
    </w:p>
    <w:p w:rsidR="00DF2F6C" w:rsidRPr="00565E6C" w:rsidRDefault="00DF2F6C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Важной целью работы с родителями является формиров</w:t>
      </w:r>
      <w:r w:rsidR="00C371C8">
        <w:rPr>
          <w:rFonts w:ascii="Times New Roman" w:hAnsi="Times New Roman" w:cs="Times New Roman"/>
          <w:sz w:val="24"/>
          <w:szCs w:val="24"/>
        </w:rPr>
        <w:t xml:space="preserve">ание активной позиции родителя, </w:t>
      </w:r>
      <w:r w:rsidRPr="00565E6C">
        <w:rPr>
          <w:rFonts w:ascii="Times New Roman" w:hAnsi="Times New Roman" w:cs="Times New Roman"/>
          <w:sz w:val="24"/>
          <w:szCs w:val="24"/>
        </w:rPr>
        <w:t>как основного заказчика и потребителя государственной услуги качественного дошкольного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образования. Главные задачи взаимодействия с се</w:t>
      </w:r>
      <w:r w:rsidR="00C371C8">
        <w:rPr>
          <w:rFonts w:ascii="Times New Roman" w:hAnsi="Times New Roman" w:cs="Times New Roman"/>
          <w:sz w:val="24"/>
          <w:szCs w:val="24"/>
        </w:rPr>
        <w:t xml:space="preserve">мьей на современном этапе – это </w:t>
      </w:r>
      <w:r w:rsidRPr="00565E6C">
        <w:rPr>
          <w:rFonts w:ascii="Times New Roman" w:hAnsi="Times New Roman" w:cs="Times New Roman"/>
          <w:sz w:val="24"/>
          <w:szCs w:val="24"/>
        </w:rPr>
        <w:t xml:space="preserve">систематическое формирование осознанного </w:t>
      </w:r>
      <w:proofErr w:type="spellStart"/>
      <w:r w:rsidRPr="00565E6C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565E6C">
        <w:rPr>
          <w:rFonts w:ascii="Times New Roman" w:hAnsi="Times New Roman" w:cs="Times New Roman"/>
          <w:sz w:val="24"/>
          <w:szCs w:val="24"/>
        </w:rPr>
        <w:t>, родительской компетентности,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максимальное вовлечение родителей в жизнь детск</w:t>
      </w:r>
      <w:r w:rsidR="00C371C8">
        <w:rPr>
          <w:rFonts w:ascii="Times New Roman" w:hAnsi="Times New Roman" w:cs="Times New Roman"/>
          <w:sz w:val="24"/>
          <w:szCs w:val="24"/>
        </w:rPr>
        <w:t xml:space="preserve">ого сада, содействие совместной </w:t>
      </w:r>
      <w:r w:rsidRPr="00565E6C">
        <w:rPr>
          <w:rFonts w:ascii="Times New Roman" w:hAnsi="Times New Roman" w:cs="Times New Roman"/>
          <w:sz w:val="24"/>
          <w:szCs w:val="24"/>
        </w:rPr>
        <w:t>деятельности родителей и детей.</w:t>
      </w:r>
    </w:p>
    <w:p w:rsidR="00DF2F6C" w:rsidRPr="00565E6C" w:rsidRDefault="00DF2F6C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Важно повышать уровень компетентности родителей в вопросах РА</w:t>
      </w:r>
      <w:r w:rsidR="00C371C8">
        <w:rPr>
          <w:rFonts w:ascii="Times New Roman" w:hAnsi="Times New Roman" w:cs="Times New Roman"/>
          <w:sz w:val="24"/>
          <w:szCs w:val="24"/>
        </w:rPr>
        <w:t xml:space="preserve">С и их коррекции, но </w:t>
      </w:r>
      <w:r w:rsidRPr="00565E6C">
        <w:rPr>
          <w:rFonts w:ascii="Times New Roman" w:hAnsi="Times New Roman" w:cs="Times New Roman"/>
          <w:sz w:val="24"/>
          <w:szCs w:val="24"/>
        </w:rPr>
        <w:t>учитывать при этом, что информации по проблеме очень много, качество её разное. С этой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целью педагогами ДОУ проводятся индивидуальные беседы, консультации с родителями,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размещается актуальная информация об особенностях воспитания и развития детей с РАС на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сайте МАДОУ, на информационных стендах.</w:t>
      </w:r>
    </w:p>
    <w:p w:rsidR="00936559" w:rsidRDefault="00936559" w:rsidP="0093655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lastRenderedPageBreak/>
        <w:t>В течение всего времени пребывания ребенка в ДОУ родители имеют возможность:</w:t>
      </w:r>
    </w:p>
    <w:p w:rsidR="00DF2F6C" w:rsidRPr="00565E6C" w:rsidRDefault="00DF2F6C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задать любые интересующие вопросы специал</w:t>
      </w:r>
      <w:r w:rsidR="00C371C8">
        <w:rPr>
          <w:rFonts w:ascii="Times New Roman" w:hAnsi="Times New Roman" w:cs="Times New Roman"/>
          <w:sz w:val="24"/>
          <w:szCs w:val="24"/>
        </w:rPr>
        <w:t xml:space="preserve">истам ДОУ посредством сайта, на </w:t>
      </w:r>
      <w:r w:rsidRPr="00565E6C">
        <w:rPr>
          <w:rFonts w:ascii="Times New Roman" w:hAnsi="Times New Roman" w:cs="Times New Roman"/>
          <w:sz w:val="24"/>
          <w:szCs w:val="24"/>
        </w:rPr>
        <w:t>индивидуальных встречах, внести любые предложения.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для ребенка организована «мягкая» адаптация к детскому саду;</w:t>
      </w:r>
    </w:p>
    <w:p w:rsidR="00DF2F6C" w:rsidRPr="00565E6C" w:rsidRDefault="00DF2F6C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ознакомиться с темой недели и получить конкретны</w:t>
      </w:r>
      <w:r w:rsidR="00C371C8">
        <w:rPr>
          <w:rFonts w:ascii="Times New Roman" w:hAnsi="Times New Roman" w:cs="Times New Roman"/>
          <w:sz w:val="24"/>
          <w:szCs w:val="24"/>
        </w:rPr>
        <w:t xml:space="preserve">е рекомендации о том, чем можно </w:t>
      </w:r>
      <w:r w:rsidRPr="00565E6C">
        <w:rPr>
          <w:rFonts w:ascii="Times New Roman" w:hAnsi="Times New Roman" w:cs="Times New Roman"/>
          <w:sz w:val="24"/>
          <w:szCs w:val="24"/>
        </w:rPr>
        <w:t>заняться с ребенком дома для ее освоения;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получить помощь в сборе документов для ПМПК и прохождение лечения в стационаре;</w:t>
      </w:r>
    </w:p>
    <w:p w:rsidR="00DF2F6C" w:rsidRPr="00565E6C" w:rsidRDefault="00DF2F6C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 xml:space="preserve">- обследовать ребенка, получить консультацию </w:t>
      </w:r>
      <w:r w:rsidR="00C371C8">
        <w:rPr>
          <w:rFonts w:ascii="Times New Roman" w:hAnsi="Times New Roman" w:cs="Times New Roman"/>
          <w:sz w:val="24"/>
          <w:szCs w:val="24"/>
        </w:rPr>
        <w:t xml:space="preserve">логопеда, педагога-психолога по </w:t>
      </w:r>
      <w:r w:rsidRPr="00565E6C">
        <w:rPr>
          <w:rFonts w:ascii="Times New Roman" w:hAnsi="Times New Roman" w:cs="Times New Roman"/>
          <w:sz w:val="24"/>
          <w:szCs w:val="24"/>
        </w:rPr>
        <w:t>результатам диагностического обследования;</w:t>
      </w:r>
    </w:p>
    <w:p w:rsidR="00DF2F6C" w:rsidRPr="00565E6C" w:rsidRDefault="00DF2F6C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 xml:space="preserve">- принять участие в </w:t>
      </w:r>
      <w:proofErr w:type="spellStart"/>
      <w:r w:rsidRPr="00565E6C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Pr="00565E6C">
        <w:rPr>
          <w:rFonts w:ascii="Times New Roman" w:hAnsi="Times New Roman" w:cs="Times New Roman"/>
          <w:sz w:val="24"/>
          <w:szCs w:val="24"/>
        </w:rPr>
        <w:t xml:space="preserve"> и групповых мероп</w:t>
      </w:r>
      <w:r w:rsidR="00C371C8">
        <w:rPr>
          <w:rFonts w:ascii="Times New Roman" w:hAnsi="Times New Roman" w:cs="Times New Roman"/>
          <w:sz w:val="24"/>
          <w:szCs w:val="24"/>
        </w:rPr>
        <w:t xml:space="preserve">риятиях по сближению коллектива </w:t>
      </w:r>
      <w:r w:rsidRPr="00565E6C">
        <w:rPr>
          <w:rFonts w:ascii="Times New Roman" w:hAnsi="Times New Roman" w:cs="Times New Roman"/>
          <w:sz w:val="24"/>
          <w:szCs w:val="24"/>
        </w:rPr>
        <w:t>родителей и детей;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посетить еженедельные приемные часы администрации и специалистов для родителей;</w:t>
      </w:r>
    </w:p>
    <w:p w:rsidR="00DF2F6C" w:rsidRPr="00565E6C" w:rsidRDefault="00DF2F6C" w:rsidP="00565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- участвовать в городских, областных и дистанционных конкурсах.</w:t>
      </w:r>
    </w:p>
    <w:p w:rsidR="00DF2F6C" w:rsidRPr="00565E6C" w:rsidRDefault="00DF2F6C" w:rsidP="00C37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К коррекционно-развивающей работе педагогичес</w:t>
      </w:r>
      <w:r w:rsidR="00C371C8">
        <w:rPr>
          <w:rFonts w:ascii="Times New Roman" w:hAnsi="Times New Roman" w:cs="Times New Roman"/>
          <w:sz w:val="24"/>
          <w:szCs w:val="24"/>
        </w:rPr>
        <w:t xml:space="preserve">кие работники пытаются привлечь </w:t>
      </w:r>
      <w:r w:rsidRPr="00565E6C">
        <w:rPr>
          <w:rFonts w:ascii="Times New Roman" w:hAnsi="Times New Roman" w:cs="Times New Roman"/>
          <w:sz w:val="24"/>
          <w:szCs w:val="24"/>
        </w:rPr>
        <w:t>родителей через систему методических рекомендаций. Эти рекомендации родители получают в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устной форме на вечерних приемах. Рекомендации родителям по организации домашней работы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с детьми необходимы для того, чтобы как можно скорее ликвидировать отставание детей — как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в коммуникативном, так и в общем развитии.</w:t>
      </w:r>
    </w:p>
    <w:p w:rsidR="002A0B80" w:rsidRPr="00936559" w:rsidRDefault="00DF2F6C" w:rsidP="009365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6C">
        <w:rPr>
          <w:rFonts w:ascii="Times New Roman" w:hAnsi="Times New Roman" w:cs="Times New Roman"/>
          <w:sz w:val="24"/>
          <w:szCs w:val="24"/>
        </w:rPr>
        <w:t>Методические рекомендации подскажут родителям, в</w:t>
      </w:r>
      <w:r w:rsidR="00C371C8">
        <w:rPr>
          <w:rFonts w:ascii="Times New Roman" w:hAnsi="Times New Roman" w:cs="Times New Roman"/>
          <w:sz w:val="24"/>
          <w:szCs w:val="24"/>
        </w:rPr>
        <w:t xml:space="preserve"> какое время лучше организовать </w:t>
      </w:r>
      <w:r w:rsidRPr="00565E6C">
        <w:rPr>
          <w:rFonts w:ascii="Times New Roman" w:hAnsi="Times New Roman" w:cs="Times New Roman"/>
          <w:sz w:val="24"/>
          <w:szCs w:val="24"/>
        </w:rPr>
        <w:t>совместную игровую деятельность с ребенком, во что и как следует играть с ребенком дома. Они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предоставят дошкольнику возможность занять активную позицию, вступить в диалог с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окружающим миром, найти ответы на многие вопросы с помощью взрослого. Так, родители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смогут предложить ребенку поиграть в различные подвижные игры, проведут пальчиковую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гимнастику, прочитают и стихи, помогут научиться лепить и рисовать. Выполняя с ребенком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предложенные задания, наблюдая, рассматривая, играя, взрослые разовьют его речь, зрительное</w:t>
      </w:r>
      <w:r w:rsidR="00C371C8">
        <w:rPr>
          <w:rFonts w:ascii="Times New Roman" w:hAnsi="Times New Roman" w:cs="Times New Roman"/>
          <w:sz w:val="24"/>
          <w:szCs w:val="24"/>
        </w:rPr>
        <w:t xml:space="preserve"> </w:t>
      </w:r>
      <w:r w:rsidRPr="00565E6C">
        <w:rPr>
          <w:rFonts w:ascii="Times New Roman" w:hAnsi="Times New Roman" w:cs="Times New Roman"/>
          <w:sz w:val="24"/>
          <w:szCs w:val="24"/>
        </w:rPr>
        <w:t>и слуховое внимание, память и мышление, что станет залогом успешного развития ребенка.</w:t>
      </w:r>
    </w:p>
    <w:p w:rsidR="00936559" w:rsidRDefault="00936559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6E">
        <w:rPr>
          <w:rFonts w:ascii="Times New Roman" w:hAnsi="Times New Roman" w:cs="Times New Roman"/>
          <w:b/>
          <w:sz w:val="24"/>
          <w:szCs w:val="24"/>
        </w:rPr>
        <w:t>3. Организационный раздел.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6E">
        <w:rPr>
          <w:rFonts w:ascii="Times New Roman" w:hAnsi="Times New Roman" w:cs="Times New Roman"/>
          <w:b/>
          <w:sz w:val="24"/>
          <w:szCs w:val="24"/>
        </w:rPr>
        <w:t>3.1. Обеспечение психолого-педагогических условий реализации Программы</w:t>
      </w:r>
    </w:p>
    <w:p w:rsidR="00936559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Программа предполагает создание следующих пс</w:t>
      </w:r>
      <w:r>
        <w:rPr>
          <w:rFonts w:ascii="Times New Roman" w:hAnsi="Times New Roman" w:cs="Times New Roman"/>
          <w:sz w:val="24"/>
          <w:szCs w:val="24"/>
        </w:rPr>
        <w:t xml:space="preserve">ихолого-педагогических условий, </w:t>
      </w:r>
      <w:r w:rsidRPr="00A17E6E">
        <w:rPr>
          <w:rFonts w:ascii="Times New Roman" w:hAnsi="Times New Roman" w:cs="Times New Roman"/>
          <w:sz w:val="24"/>
          <w:szCs w:val="24"/>
        </w:rPr>
        <w:t>направленных на преодоление обусловленных аути</w:t>
      </w:r>
      <w:r>
        <w:rPr>
          <w:rFonts w:ascii="Times New Roman" w:hAnsi="Times New Roman" w:cs="Times New Roman"/>
          <w:sz w:val="24"/>
          <w:szCs w:val="24"/>
        </w:rPr>
        <w:t xml:space="preserve">змом нарушений, сопутствующих </w:t>
      </w:r>
    </w:p>
    <w:p w:rsidR="00936559" w:rsidRDefault="00F61E5C" w:rsidP="00F61E5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A17E6E" w:rsidRPr="00A17E6E" w:rsidRDefault="00A17E6E" w:rsidP="00F61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lastRenderedPageBreak/>
        <w:t>расстройств и развитие ребёнка в соответствии с его индивидуальными особенностями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возможностями: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 xml:space="preserve">- научная обоснованность и гибкость методических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организационных решений задач </w:t>
      </w:r>
      <w:r w:rsidRPr="00A17E6E">
        <w:rPr>
          <w:rFonts w:ascii="Times New Roman" w:hAnsi="Times New Roman" w:cs="Times New Roman"/>
          <w:sz w:val="24"/>
          <w:szCs w:val="24"/>
        </w:rPr>
        <w:t>комплексного сопровождения детей с аутизмом в дошкольном возрасте;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- интегративная направленность комплексного сопровождения;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- этапный, дифференцированный, личностно-ориентиро</w:t>
      </w:r>
      <w:r>
        <w:rPr>
          <w:rFonts w:ascii="Times New Roman" w:hAnsi="Times New Roman" w:cs="Times New Roman"/>
          <w:sz w:val="24"/>
          <w:szCs w:val="24"/>
        </w:rPr>
        <w:t xml:space="preserve">ванный и преемственный характер </w:t>
      </w:r>
      <w:r w:rsidRPr="00A17E6E">
        <w:rPr>
          <w:rFonts w:ascii="Times New Roman" w:hAnsi="Times New Roman" w:cs="Times New Roman"/>
          <w:sz w:val="24"/>
          <w:szCs w:val="24"/>
        </w:rPr>
        <w:t>комплексного сопровождения;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- организация развивающей образовательной среды, способствующей ре</w:t>
      </w:r>
      <w:r>
        <w:rPr>
          <w:rFonts w:ascii="Times New Roman" w:hAnsi="Times New Roman" w:cs="Times New Roman"/>
          <w:sz w:val="24"/>
          <w:szCs w:val="24"/>
        </w:rPr>
        <w:t xml:space="preserve">ализации особых </w:t>
      </w:r>
      <w:r w:rsidRPr="00A17E6E"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детей с аутизмом и – в соответствии с положениями ФГОС ДО </w:t>
      </w:r>
      <w:proofErr w:type="gramStart"/>
      <w:r w:rsidRPr="00A17E6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A17E6E">
        <w:rPr>
          <w:rFonts w:ascii="Times New Roman" w:hAnsi="Times New Roman" w:cs="Times New Roman"/>
          <w:sz w:val="24"/>
          <w:szCs w:val="24"/>
        </w:rPr>
        <w:t>оциально-коммуникативному, речевому, познавательному</w:t>
      </w:r>
      <w:r>
        <w:rPr>
          <w:rFonts w:ascii="Times New Roman" w:hAnsi="Times New Roman" w:cs="Times New Roman"/>
          <w:sz w:val="24"/>
          <w:szCs w:val="24"/>
        </w:rPr>
        <w:t xml:space="preserve">, художественно-эстетическому и </w:t>
      </w:r>
      <w:r w:rsidRPr="00A17E6E">
        <w:rPr>
          <w:rFonts w:ascii="Times New Roman" w:hAnsi="Times New Roman" w:cs="Times New Roman"/>
          <w:sz w:val="24"/>
          <w:szCs w:val="24"/>
        </w:rPr>
        <w:t>физическому развитию с учётом особенностей развития при РАС;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- сбалансированность усилий, направленных на коррек</w:t>
      </w:r>
      <w:r>
        <w:rPr>
          <w:rFonts w:ascii="Times New Roman" w:hAnsi="Times New Roman" w:cs="Times New Roman"/>
          <w:sz w:val="24"/>
          <w:szCs w:val="24"/>
        </w:rPr>
        <w:t xml:space="preserve">цию аутистических расстройств у </w:t>
      </w:r>
      <w:r w:rsidRPr="00A17E6E">
        <w:rPr>
          <w:rFonts w:ascii="Times New Roman" w:hAnsi="Times New Roman" w:cs="Times New Roman"/>
          <w:sz w:val="24"/>
          <w:szCs w:val="24"/>
        </w:rPr>
        <w:t>ребёнка с аутизмом, и организацию среды, адекватной особенностям его развития;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- ориентированность коррекционно-педагогической оце</w:t>
      </w:r>
      <w:r>
        <w:rPr>
          <w:rFonts w:ascii="Times New Roman" w:hAnsi="Times New Roman" w:cs="Times New Roman"/>
          <w:sz w:val="24"/>
          <w:szCs w:val="24"/>
        </w:rPr>
        <w:t xml:space="preserve">нки на относительные показатели </w:t>
      </w:r>
      <w:r w:rsidRPr="00A17E6E">
        <w:rPr>
          <w:rFonts w:ascii="Times New Roman" w:hAnsi="Times New Roman" w:cs="Times New Roman"/>
          <w:sz w:val="24"/>
          <w:szCs w:val="24"/>
        </w:rPr>
        <w:t>детской успешности, то есть положительную динамику коррекционной работы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развития;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- активное участие семьи как необходимое условие корр</w:t>
      </w:r>
      <w:r>
        <w:rPr>
          <w:rFonts w:ascii="Times New Roman" w:hAnsi="Times New Roman" w:cs="Times New Roman"/>
          <w:sz w:val="24"/>
          <w:szCs w:val="24"/>
        </w:rPr>
        <w:t xml:space="preserve">екции аутистических расстройств </w:t>
      </w:r>
      <w:r w:rsidRPr="00A17E6E">
        <w:rPr>
          <w:rFonts w:ascii="Times New Roman" w:hAnsi="Times New Roman" w:cs="Times New Roman"/>
          <w:sz w:val="24"/>
          <w:szCs w:val="24"/>
        </w:rPr>
        <w:t>и по возможности успешного развития ребёнка с РАС;</w:t>
      </w:r>
    </w:p>
    <w:p w:rsidR="002A0B80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- высокая и постоянно повышаемая профессиона</w:t>
      </w:r>
      <w:r>
        <w:rPr>
          <w:rFonts w:ascii="Times New Roman" w:hAnsi="Times New Roman" w:cs="Times New Roman"/>
          <w:sz w:val="24"/>
          <w:szCs w:val="24"/>
        </w:rPr>
        <w:t>льная компетентность 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педагогических сотрудников в вопросах коррекции РАС в соответствии с требованиями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функционала – через занятия на курсах повышения квалификации, участия в обучающих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семинарах, конференциях и т.п.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E6E">
        <w:rPr>
          <w:rFonts w:ascii="Times New Roman" w:hAnsi="Times New Roman" w:cs="Times New Roman"/>
          <w:sz w:val="24"/>
          <w:szCs w:val="24"/>
        </w:rPr>
        <w:t>Работа коллектива ДОУ с ребенком РАС направлена на целостное развитие (главные</w:t>
      </w:r>
      <w:proofErr w:type="gramEnd"/>
    </w:p>
    <w:p w:rsidR="00A17E6E" w:rsidRPr="00A17E6E" w:rsidRDefault="00A17E6E" w:rsidP="00A17E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ориентиры развития - психомоторный, социальный и общий интеллект). 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социальных качеств как приоритетное направление развития, которое должно стать стержнем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всех видах коррекционно-развивающей работы с ребенком. Организация коррекционн</w:t>
      </w:r>
      <w:proofErr w:type="gramStart"/>
      <w:r w:rsidRPr="00A17E6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развивающих и обучающих занятий в условиях индивидуального обучения.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эффективности образовательного процесса по показаниям индивидуального развития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(индивидуальная коррекционно-развивающая программа). Последовательная работа с семьей.</w:t>
      </w:r>
    </w:p>
    <w:p w:rsidR="00F61E5C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Осуществляется работа педагога-психолога по сл</w:t>
      </w:r>
      <w:r>
        <w:rPr>
          <w:rFonts w:ascii="Times New Roman" w:hAnsi="Times New Roman" w:cs="Times New Roman"/>
          <w:sz w:val="24"/>
          <w:szCs w:val="24"/>
        </w:rPr>
        <w:t xml:space="preserve">едующим направлениям: коррекции </w:t>
      </w:r>
      <w:r w:rsidRPr="00A17E6E">
        <w:rPr>
          <w:rFonts w:ascii="Times New Roman" w:hAnsi="Times New Roman" w:cs="Times New Roman"/>
          <w:sz w:val="24"/>
          <w:szCs w:val="24"/>
        </w:rPr>
        <w:t xml:space="preserve">эмоционально-волевой сферы, коррекции поведения, развитию </w:t>
      </w:r>
      <w:proofErr w:type="gramStart"/>
      <w:r w:rsidRPr="00A17E6E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A17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5C" w:rsidRDefault="00F61E5C" w:rsidP="00F61E5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</w:p>
    <w:p w:rsidR="00A17E6E" w:rsidRPr="00A17E6E" w:rsidRDefault="00A17E6E" w:rsidP="00F61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lastRenderedPageBreak/>
        <w:t>психических функций,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развитию эмоционально-волевой сферы.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Учитель-логопед осуществляет работу над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формированием навыков учебной </w:t>
      </w:r>
      <w:r w:rsidRPr="00A17E6E">
        <w:rPr>
          <w:rFonts w:ascii="Times New Roman" w:hAnsi="Times New Roman" w:cs="Times New Roman"/>
          <w:sz w:val="24"/>
          <w:szCs w:val="24"/>
        </w:rPr>
        <w:t>деятельности, коррекцией звукопроизношения, развитием фонематических процессов, развитием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6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17E6E">
        <w:rPr>
          <w:rFonts w:ascii="Times New Roman" w:hAnsi="Times New Roman" w:cs="Times New Roman"/>
          <w:sz w:val="24"/>
          <w:szCs w:val="24"/>
        </w:rPr>
        <w:t>-слоговой структуры слова, грамматическим строем речи, обогащением словаря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развитием навыков словообразования, развитие связной речи.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Воспитатель осуществляет работу по: развитию игр</w:t>
      </w:r>
      <w:r>
        <w:rPr>
          <w:rFonts w:ascii="Times New Roman" w:hAnsi="Times New Roman" w:cs="Times New Roman"/>
          <w:sz w:val="24"/>
          <w:szCs w:val="24"/>
        </w:rPr>
        <w:t xml:space="preserve">овой деятельности, формированию </w:t>
      </w:r>
      <w:r w:rsidRPr="00A17E6E">
        <w:rPr>
          <w:rFonts w:ascii="Times New Roman" w:hAnsi="Times New Roman" w:cs="Times New Roman"/>
          <w:sz w:val="24"/>
          <w:szCs w:val="24"/>
        </w:rPr>
        <w:t>безопасного поведения, развитию социально-быто</w:t>
      </w:r>
      <w:r>
        <w:rPr>
          <w:rFonts w:ascii="Times New Roman" w:hAnsi="Times New Roman" w:cs="Times New Roman"/>
          <w:sz w:val="24"/>
          <w:szCs w:val="24"/>
        </w:rPr>
        <w:t xml:space="preserve">вых навыков, развитию сенсорных </w:t>
      </w:r>
      <w:r w:rsidRPr="00A17E6E">
        <w:rPr>
          <w:rFonts w:ascii="Times New Roman" w:hAnsi="Times New Roman" w:cs="Times New Roman"/>
          <w:sz w:val="24"/>
          <w:szCs w:val="24"/>
        </w:rPr>
        <w:t>способностей, развитие коммуникативных умений.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работает над </w:t>
      </w:r>
      <w:r>
        <w:rPr>
          <w:rFonts w:ascii="Times New Roman" w:hAnsi="Times New Roman" w:cs="Times New Roman"/>
          <w:sz w:val="24"/>
          <w:szCs w:val="24"/>
        </w:rPr>
        <w:t xml:space="preserve">развитием крупной моторики, над </w:t>
      </w:r>
      <w:r w:rsidRPr="00A17E6E">
        <w:rPr>
          <w:rFonts w:ascii="Times New Roman" w:hAnsi="Times New Roman" w:cs="Times New Roman"/>
          <w:sz w:val="24"/>
          <w:szCs w:val="24"/>
        </w:rPr>
        <w:t>умением координировать речь и движение.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обращает внимание на </w:t>
      </w:r>
      <w:r>
        <w:rPr>
          <w:rFonts w:ascii="Times New Roman" w:hAnsi="Times New Roman" w:cs="Times New Roman"/>
          <w:sz w:val="24"/>
          <w:szCs w:val="24"/>
        </w:rPr>
        <w:t xml:space="preserve">развитие мелкой </w:t>
      </w:r>
      <w:r w:rsidRPr="00A17E6E">
        <w:rPr>
          <w:rFonts w:ascii="Times New Roman" w:hAnsi="Times New Roman" w:cs="Times New Roman"/>
          <w:sz w:val="24"/>
          <w:szCs w:val="24"/>
        </w:rPr>
        <w:t>моторики, работает над восприятием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ого образа, умение эмоционально </w:t>
      </w:r>
      <w:r w:rsidRPr="00A17E6E">
        <w:rPr>
          <w:rFonts w:ascii="Times New Roman" w:hAnsi="Times New Roman" w:cs="Times New Roman"/>
          <w:sz w:val="24"/>
          <w:szCs w:val="24"/>
        </w:rPr>
        <w:t>откликаться, понимать эмоции свои и чужие.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6E">
        <w:rPr>
          <w:rFonts w:ascii="Times New Roman" w:hAnsi="Times New Roman" w:cs="Times New Roman"/>
          <w:b/>
          <w:sz w:val="24"/>
          <w:szCs w:val="24"/>
        </w:rPr>
        <w:t>3.2. Организация коррекционно-развивающей предметно-практической среды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Требования к условиям получения дошкольного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воспитанниками с РАС </w:t>
      </w:r>
      <w:r w:rsidRPr="00A17E6E">
        <w:rPr>
          <w:rFonts w:ascii="Times New Roman" w:hAnsi="Times New Roman" w:cs="Times New Roman"/>
          <w:sz w:val="24"/>
          <w:szCs w:val="24"/>
        </w:rPr>
        <w:t>представляют собой интегративное описание совокупности условий,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реализации АОП ДОО, и структурируются по сферам ресурсного обеспечения. Интегративным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 xml:space="preserve">результатом реализации указанных требований </w:t>
      </w:r>
      <w:r>
        <w:rPr>
          <w:rFonts w:ascii="Times New Roman" w:hAnsi="Times New Roman" w:cs="Times New Roman"/>
          <w:sz w:val="24"/>
          <w:szCs w:val="24"/>
        </w:rPr>
        <w:t xml:space="preserve">должно быть создание комфортной </w:t>
      </w:r>
      <w:r w:rsidRPr="00A17E6E">
        <w:rPr>
          <w:rFonts w:ascii="Times New Roman" w:hAnsi="Times New Roman" w:cs="Times New Roman"/>
          <w:sz w:val="24"/>
          <w:szCs w:val="24"/>
        </w:rPr>
        <w:t>коррекционно-развивающей образовательной среды для воспитанников с РАС, построенной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учетом их образовательных потребностей, которая обеспечивает высокое качество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его доступность, открытость и привлекательность для воспитанников,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представителей), гарантирует охрану и укрепление физического, психического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здоровья воспитанников.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В соответствии с ФГОС развивающая предметно-пространстве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нная среда ДОУ </w:t>
      </w:r>
      <w:r w:rsidRPr="00A17E6E">
        <w:rPr>
          <w:rFonts w:ascii="Times New Roman" w:hAnsi="Times New Roman" w:cs="Times New Roman"/>
          <w:sz w:val="24"/>
          <w:szCs w:val="24"/>
        </w:rPr>
        <w:t xml:space="preserve">содержательно-насыщена, трансформируема, </w:t>
      </w:r>
      <w:proofErr w:type="spellStart"/>
      <w:r w:rsidRPr="00A17E6E">
        <w:rPr>
          <w:rFonts w:ascii="Times New Roman" w:hAnsi="Times New Roman" w:cs="Times New Roman"/>
          <w:sz w:val="24"/>
          <w:szCs w:val="24"/>
        </w:rPr>
        <w:t>полифункциональна</w:t>
      </w:r>
      <w:proofErr w:type="spellEnd"/>
      <w:r w:rsidRPr="00A17E6E">
        <w:rPr>
          <w:rFonts w:ascii="Times New Roman" w:hAnsi="Times New Roman" w:cs="Times New Roman"/>
          <w:sz w:val="24"/>
          <w:szCs w:val="24"/>
        </w:rPr>
        <w:t>, вариативна, доступна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безопасна (см. пр</w:t>
      </w:r>
      <w:r>
        <w:rPr>
          <w:rFonts w:ascii="Times New Roman" w:hAnsi="Times New Roman" w:cs="Times New Roman"/>
          <w:sz w:val="24"/>
          <w:szCs w:val="24"/>
        </w:rPr>
        <w:t>инципы и описание ООП МАДОУ N 53</w:t>
      </w:r>
      <w:r w:rsidRPr="00A17E6E">
        <w:rPr>
          <w:rFonts w:ascii="Times New Roman" w:hAnsi="Times New Roman" w:cs="Times New Roman"/>
          <w:sz w:val="24"/>
          <w:szCs w:val="24"/>
        </w:rPr>
        <w:t>).</w:t>
      </w:r>
    </w:p>
    <w:p w:rsidR="00F61E5C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Спецификой создания предметно-пространственной ра</w:t>
      </w:r>
      <w:r>
        <w:rPr>
          <w:rFonts w:ascii="Times New Roman" w:hAnsi="Times New Roman" w:cs="Times New Roman"/>
          <w:sz w:val="24"/>
          <w:szCs w:val="24"/>
        </w:rPr>
        <w:t xml:space="preserve">звивающей образовательной среды </w:t>
      </w:r>
      <w:r w:rsidRPr="00A17E6E">
        <w:rPr>
          <w:rFonts w:ascii="Times New Roman" w:hAnsi="Times New Roman" w:cs="Times New Roman"/>
          <w:sz w:val="24"/>
          <w:szCs w:val="24"/>
        </w:rPr>
        <w:t>является ее визуализация и структурирование согласно потребностям детей с РАС.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учитывает интересы и потребности ребенка с РАС</w:t>
      </w:r>
      <w:r>
        <w:rPr>
          <w:rFonts w:ascii="Times New Roman" w:hAnsi="Times New Roman" w:cs="Times New Roman"/>
          <w:sz w:val="24"/>
          <w:szCs w:val="24"/>
        </w:rPr>
        <w:t xml:space="preserve">, характеризуется относительным </w:t>
      </w:r>
      <w:r w:rsidRPr="00A17E6E">
        <w:rPr>
          <w:rFonts w:ascii="Times New Roman" w:hAnsi="Times New Roman" w:cs="Times New Roman"/>
          <w:sz w:val="24"/>
          <w:szCs w:val="24"/>
        </w:rPr>
        <w:t>постоянством расположения игровых материалов и предметов мебели, не перегружено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разнообразными игровыми объектами. Игры и игр</w:t>
      </w:r>
      <w:r>
        <w:rPr>
          <w:rFonts w:ascii="Times New Roman" w:hAnsi="Times New Roman" w:cs="Times New Roman"/>
          <w:sz w:val="24"/>
          <w:szCs w:val="24"/>
        </w:rPr>
        <w:t xml:space="preserve">ушки подобраны в соответствии с </w:t>
      </w:r>
      <w:r w:rsidRPr="00A17E6E">
        <w:rPr>
          <w:rFonts w:ascii="Times New Roman" w:hAnsi="Times New Roman" w:cs="Times New Roman"/>
          <w:sz w:val="24"/>
          <w:szCs w:val="24"/>
        </w:rPr>
        <w:t>содержанием образовательной программы. При организации индивидуальных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соблюдают следующую последовательность: рабочий стол находится у стены для минимизации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 xml:space="preserve">отвлекающих ребенка факторов, рабочий стол </w:t>
      </w:r>
    </w:p>
    <w:p w:rsidR="00F61E5C" w:rsidRDefault="00F61E5C" w:rsidP="00F61E5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:rsidR="00A17E6E" w:rsidRPr="00A17E6E" w:rsidRDefault="00A17E6E" w:rsidP="00F61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lastRenderedPageBreak/>
        <w:t>отодвигается от стены, и педагог располагается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зоне видимости ребенка; занятия проводятся в малой группе, с</w:t>
      </w:r>
      <w:r>
        <w:rPr>
          <w:rFonts w:ascii="Times New Roman" w:hAnsi="Times New Roman" w:cs="Times New Roman"/>
          <w:sz w:val="24"/>
          <w:szCs w:val="24"/>
        </w:rPr>
        <w:t xml:space="preserve">остоящей из двух детей, рабочие </w:t>
      </w:r>
      <w:r w:rsidRPr="00A17E6E">
        <w:rPr>
          <w:rFonts w:ascii="Times New Roman" w:hAnsi="Times New Roman" w:cs="Times New Roman"/>
          <w:sz w:val="24"/>
          <w:szCs w:val="24"/>
        </w:rPr>
        <w:t>столы располагаются рядом друг с другом.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Игровые и дидактические материалы упорядоче</w:t>
      </w:r>
      <w:r>
        <w:rPr>
          <w:rFonts w:ascii="Times New Roman" w:hAnsi="Times New Roman" w:cs="Times New Roman"/>
          <w:sz w:val="24"/>
          <w:szCs w:val="24"/>
        </w:rPr>
        <w:t xml:space="preserve">ны, каждый предмет находится на </w:t>
      </w:r>
      <w:r w:rsidRPr="00A17E6E">
        <w:rPr>
          <w:rFonts w:ascii="Times New Roman" w:hAnsi="Times New Roman" w:cs="Times New Roman"/>
          <w:sz w:val="24"/>
          <w:szCs w:val="24"/>
        </w:rPr>
        <w:t>постоянном месте. Места промаркированы, что способствует самостоятельной уборке игрушек.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E6E">
        <w:rPr>
          <w:rFonts w:ascii="Times New Roman" w:hAnsi="Times New Roman" w:cs="Times New Roman"/>
          <w:sz w:val="24"/>
          <w:szCs w:val="24"/>
        </w:rPr>
        <w:t>Для визуализации предметно-пространственная ра</w:t>
      </w:r>
      <w:r>
        <w:rPr>
          <w:rFonts w:ascii="Times New Roman" w:hAnsi="Times New Roman" w:cs="Times New Roman"/>
          <w:sz w:val="24"/>
          <w:szCs w:val="24"/>
        </w:rPr>
        <w:t xml:space="preserve">звивающая образовательная среда </w:t>
      </w:r>
      <w:r w:rsidRPr="00A17E6E">
        <w:rPr>
          <w:rFonts w:ascii="Times New Roman" w:hAnsi="Times New Roman" w:cs="Times New Roman"/>
          <w:sz w:val="24"/>
          <w:szCs w:val="24"/>
        </w:rPr>
        <w:t>используются: картинки для обозначения вещей, которыми он пользуется в группе (стула, стола,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шкафчика, крючка для полотенца и т. д.), информационные таблички (пиктограммы) на дверях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спальни, раздевалки и т.д., иллюстрированные правила поведения, алгоритмы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бытовых навыков (умывания, туалета, переодевания на физкультуру, мытья рук и т.д.),</w:t>
      </w:r>
      <w:proofErr w:type="gramEnd"/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Обязательной составляющей предметно-простра</w:t>
      </w:r>
      <w:r>
        <w:rPr>
          <w:rFonts w:ascii="Times New Roman" w:hAnsi="Times New Roman" w:cs="Times New Roman"/>
          <w:sz w:val="24"/>
          <w:szCs w:val="24"/>
        </w:rPr>
        <w:t xml:space="preserve">нственной развивающей среды для </w:t>
      </w:r>
      <w:r w:rsidRPr="00A17E6E">
        <w:rPr>
          <w:rFonts w:ascii="Times New Roman" w:hAnsi="Times New Roman" w:cs="Times New Roman"/>
          <w:sz w:val="24"/>
          <w:szCs w:val="24"/>
        </w:rPr>
        <w:t>ребенка с РАС является оборудование уголка уединения (зоны отдыха ребенка).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используются невысокие легкие передвижные ширмы. В зоне отдыха размещают любимые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игрушки ребенка, книги, приятное для ребенка сенсорное оборудование, мягкая мебель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Ребенка необходимо обучить правилам поведения в уголке уединения.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Любое изменение режима дня и распорядка заня</w:t>
      </w:r>
      <w:r>
        <w:rPr>
          <w:rFonts w:ascii="Times New Roman" w:hAnsi="Times New Roman" w:cs="Times New Roman"/>
          <w:sz w:val="24"/>
          <w:szCs w:val="24"/>
        </w:rPr>
        <w:t xml:space="preserve">тий может повлиять на поведение </w:t>
      </w:r>
      <w:r w:rsidRPr="00A17E6E">
        <w:rPr>
          <w:rFonts w:ascii="Times New Roman" w:hAnsi="Times New Roman" w:cs="Times New Roman"/>
          <w:sz w:val="24"/>
          <w:szCs w:val="24"/>
        </w:rPr>
        <w:t>ребенка. Дети с расстройствами аутистического спектра при восприятии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вербальной форме нуждаются в визуальном ее подкреплении. С этой целью используют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визуальное расписание. Необходимость введения визуального расписания связана с тем, что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детей с РАС недостаточно сформировано понимание речи.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Для обеспечения качества сна ребенка с РАС обр</w:t>
      </w:r>
      <w:r>
        <w:rPr>
          <w:rFonts w:ascii="Times New Roman" w:hAnsi="Times New Roman" w:cs="Times New Roman"/>
          <w:sz w:val="24"/>
          <w:szCs w:val="24"/>
        </w:rPr>
        <w:t xml:space="preserve">ащается внимание на: соблюдение </w:t>
      </w:r>
      <w:r w:rsidRPr="00A17E6E">
        <w:rPr>
          <w:rFonts w:ascii="Times New Roman" w:hAnsi="Times New Roman" w:cs="Times New Roman"/>
          <w:sz w:val="24"/>
          <w:szCs w:val="24"/>
        </w:rPr>
        <w:t>температурного режима, комфортного для ребенка, возможную специфическую реакцию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ребенка на ткань постельного белья и пижамы, наличие посторонних шумов (шум воды в кране,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звук вентилятора, шум за окном, которые могут мешать заснуть), 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пробуждения в спокойной обстановке.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6E">
        <w:rPr>
          <w:rFonts w:ascii="Times New Roman" w:hAnsi="Times New Roman" w:cs="Times New Roman"/>
          <w:b/>
          <w:sz w:val="24"/>
          <w:szCs w:val="24"/>
        </w:rPr>
        <w:t>3.3. Кадровые условия реализации Программы</w:t>
      </w:r>
    </w:p>
    <w:p w:rsidR="00A17E6E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Для реализации АОП МАДОУ № 53 укомплектовано квалифицированными педагогическими кадрами.</w:t>
      </w:r>
    </w:p>
    <w:p w:rsid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осуществляется за счет курсов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>профессиональной квалификации, системы непр</w:t>
      </w:r>
      <w:r>
        <w:rPr>
          <w:rFonts w:ascii="Times New Roman" w:hAnsi="Times New Roman" w:cs="Times New Roman"/>
          <w:sz w:val="24"/>
          <w:szCs w:val="24"/>
        </w:rPr>
        <w:t xml:space="preserve">ерывного образования, в которой </w:t>
      </w:r>
      <w:r w:rsidRPr="00A17E6E">
        <w:rPr>
          <w:rFonts w:ascii="Times New Roman" w:hAnsi="Times New Roman" w:cs="Times New Roman"/>
          <w:sz w:val="24"/>
          <w:szCs w:val="24"/>
        </w:rPr>
        <w:t>предусмотрены различные формы повышения квалификации: конференции, семинары, мастер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E6E">
        <w:rPr>
          <w:rFonts w:ascii="Times New Roman" w:hAnsi="Times New Roman" w:cs="Times New Roman"/>
          <w:sz w:val="24"/>
          <w:szCs w:val="24"/>
        </w:rPr>
        <w:t xml:space="preserve">классы, </w:t>
      </w:r>
      <w:proofErr w:type="spellStart"/>
      <w:r w:rsidRPr="00A17E6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A17E6E">
        <w:rPr>
          <w:rFonts w:ascii="Times New Roman" w:hAnsi="Times New Roman" w:cs="Times New Roman"/>
          <w:sz w:val="24"/>
          <w:szCs w:val="24"/>
        </w:rPr>
        <w:t xml:space="preserve">, самообразование, </w:t>
      </w:r>
      <w:proofErr w:type="spellStart"/>
      <w:r w:rsidRPr="00A17E6E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A17E6E">
        <w:rPr>
          <w:rFonts w:ascii="Times New Roman" w:hAnsi="Times New Roman" w:cs="Times New Roman"/>
          <w:sz w:val="24"/>
          <w:szCs w:val="24"/>
        </w:rPr>
        <w:t xml:space="preserve"> и другое.</w:t>
      </w:r>
    </w:p>
    <w:p w:rsidR="00F61E5C" w:rsidRPr="00A17E6E" w:rsidRDefault="00F61E5C" w:rsidP="00F61E5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</w:p>
    <w:p w:rsidR="002A0B80" w:rsidRPr="00A17E6E" w:rsidRDefault="00A17E6E" w:rsidP="00A17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6E">
        <w:rPr>
          <w:rFonts w:ascii="Times New Roman" w:hAnsi="Times New Roman" w:cs="Times New Roman"/>
          <w:sz w:val="24"/>
          <w:szCs w:val="24"/>
        </w:rPr>
        <w:lastRenderedPageBreak/>
        <w:t>Непосредственную реализацию АОП осуществля</w:t>
      </w:r>
      <w:r>
        <w:rPr>
          <w:rFonts w:ascii="Times New Roman" w:hAnsi="Times New Roman" w:cs="Times New Roman"/>
          <w:sz w:val="24"/>
          <w:szCs w:val="24"/>
        </w:rPr>
        <w:t xml:space="preserve">ют следующие педагоги под общим </w:t>
      </w:r>
      <w:r w:rsidRPr="00A17E6E">
        <w:rPr>
          <w:rFonts w:ascii="Times New Roman" w:hAnsi="Times New Roman" w:cs="Times New Roman"/>
          <w:sz w:val="24"/>
          <w:szCs w:val="24"/>
        </w:rPr>
        <w:t>руководством старшего воспитателя: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14"/>
        <w:gridCol w:w="1286"/>
        <w:gridCol w:w="1703"/>
        <w:gridCol w:w="1559"/>
        <w:gridCol w:w="1701"/>
        <w:gridCol w:w="1276"/>
        <w:gridCol w:w="2233"/>
      </w:tblGrid>
      <w:tr w:rsidR="000F179B" w:rsidTr="000F179B">
        <w:tc>
          <w:tcPr>
            <w:tcW w:w="414" w:type="dxa"/>
          </w:tcPr>
          <w:p w:rsidR="00C23C8F" w:rsidRDefault="00C23C8F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6" w:type="dxa"/>
          </w:tcPr>
          <w:p w:rsidR="00C23C8F" w:rsidRPr="00C23C8F" w:rsidRDefault="00C23C8F" w:rsidP="00C23C8F">
            <w:pPr>
              <w:jc w:val="both"/>
              <w:rPr>
                <w:rFonts w:ascii="Times New Roman" w:hAnsi="Times New Roman" w:cs="Times New Roman"/>
              </w:rPr>
            </w:pPr>
            <w:r w:rsidRPr="00C23C8F">
              <w:rPr>
                <w:rFonts w:ascii="Times New Roman" w:hAnsi="Times New Roman" w:cs="Times New Roman"/>
              </w:rPr>
              <w:t>ФИО</w:t>
            </w:r>
          </w:p>
          <w:p w:rsidR="00C23C8F" w:rsidRPr="00C23C8F" w:rsidRDefault="00C23C8F" w:rsidP="00C23C8F">
            <w:pPr>
              <w:jc w:val="both"/>
              <w:rPr>
                <w:rFonts w:ascii="Times New Roman" w:hAnsi="Times New Roman" w:cs="Times New Roman"/>
              </w:rPr>
            </w:pPr>
            <w:r w:rsidRPr="00C23C8F">
              <w:rPr>
                <w:rFonts w:ascii="Times New Roman" w:hAnsi="Times New Roman" w:cs="Times New Roman"/>
              </w:rPr>
              <w:t>педагога</w:t>
            </w:r>
          </w:p>
          <w:p w:rsidR="00C23C8F" w:rsidRDefault="00C23C8F" w:rsidP="00C23C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23C8F" w:rsidRDefault="00C23C8F" w:rsidP="0057526F">
            <w:pPr>
              <w:jc w:val="both"/>
              <w:rPr>
                <w:rFonts w:ascii="Times New Roman" w:hAnsi="Times New Roman" w:cs="Times New Roman"/>
              </w:rPr>
            </w:pPr>
            <w:r w:rsidRPr="00C23C8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C23C8F" w:rsidRPr="00C23C8F" w:rsidRDefault="00C23C8F" w:rsidP="00C23C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</w:t>
            </w:r>
            <w:r w:rsidRPr="00C23C8F">
              <w:rPr>
                <w:rFonts w:ascii="Times New Roman" w:hAnsi="Times New Roman" w:cs="Times New Roman"/>
              </w:rPr>
              <w:t>ие</w:t>
            </w:r>
          </w:p>
          <w:p w:rsidR="00C23C8F" w:rsidRDefault="00C23C8F" w:rsidP="005752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3C8F" w:rsidRPr="00C23C8F" w:rsidRDefault="00C23C8F" w:rsidP="00C23C8F">
            <w:pPr>
              <w:jc w:val="both"/>
              <w:rPr>
                <w:rFonts w:ascii="Times New Roman" w:hAnsi="Times New Roman" w:cs="Times New Roman"/>
              </w:rPr>
            </w:pPr>
            <w:r w:rsidRPr="00C23C8F">
              <w:rPr>
                <w:rFonts w:ascii="Times New Roman" w:hAnsi="Times New Roman" w:cs="Times New Roman"/>
              </w:rPr>
              <w:t>Общий</w:t>
            </w:r>
            <w:r w:rsidR="00E03A1D">
              <w:rPr>
                <w:rFonts w:ascii="Times New Roman" w:hAnsi="Times New Roman" w:cs="Times New Roman"/>
              </w:rPr>
              <w:t xml:space="preserve"> </w:t>
            </w:r>
            <w:r w:rsidRPr="00C23C8F">
              <w:rPr>
                <w:rFonts w:ascii="Times New Roman" w:hAnsi="Times New Roman" w:cs="Times New Roman"/>
              </w:rPr>
              <w:t>стаж</w:t>
            </w:r>
          </w:p>
          <w:p w:rsidR="00C23C8F" w:rsidRPr="00C23C8F" w:rsidRDefault="00C23C8F" w:rsidP="00C23C8F">
            <w:pPr>
              <w:jc w:val="both"/>
              <w:rPr>
                <w:rFonts w:ascii="Times New Roman" w:hAnsi="Times New Roman" w:cs="Times New Roman"/>
              </w:rPr>
            </w:pPr>
            <w:r w:rsidRPr="00C23C8F">
              <w:rPr>
                <w:rFonts w:ascii="Times New Roman" w:hAnsi="Times New Roman" w:cs="Times New Roman"/>
              </w:rPr>
              <w:t>работы/</w:t>
            </w:r>
          </w:p>
          <w:p w:rsidR="00C23C8F" w:rsidRDefault="00C23C8F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</w:t>
            </w:r>
          </w:p>
        </w:tc>
        <w:tc>
          <w:tcPr>
            <w:tcW w:w="1276" w:type="dxa"/>
          </w:tcPr>
          <w:p w:rsidR="00C23C8F" w:rsidRPr="00C23C8F" w:rsidRDefault="00C23C8F" w:rsidP="00C23C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атег</w:t>
            </w:r>
            <w:r w:rsidRPr="00C23C8F">
              <w:rPr>
                <w:rFonts w:ascii="Times New Roman" w:hAnsi="Times New Roman" w:cs="Times New Roman"/>
              </w:rPr>
              <w:t>ория</w:t>
            </w:r>
            <w:proofErr w:type="spellEnd"/>
          </w:p>
          <w:p w:rsidR="00C23C8F" w:rsidRDefault="00C23C8F" w:rsidP="005752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C23C8F" w:rsidRDefault="00C23C8F" w:rsidP="0057526F">
            <w:pPr>
              <w:jc w:val="both"/>
              <w:rPr>
                <w:rFonts w:ascii="Times New Roman" w:hAnsi="Times New Roman" w:cs="Times New Roman"/>
              </w:rPr>
            </w:pPr>
            <w:r w:rsidRPr="00C23C8F">
              <w:rPr>
                <w:rFonts w:ascii="Times New Roman" w:hAnsi="Times New Roman" w:cs="Times New Roman"/>
              </w:rPr>
              <w:t>Курсы ПК</w:t>
            </w:r>
          </w:p>
        </w:tc>
      </w:tr>
      <w:tr w:rsidR="000F179B" w:rsidTr="000F179B">
        <w:tc>
          <w:tcPr>
            <w:tcW w:w="414" w:type="dxa"/>
          </w:tcPr>
          <w:p w:rsidR="00C23C8F" w:rsidRDefault="00E03A1D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C23C8F" w:rsidRDefault="00E03A1D" w:rsidP="005752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3" w:type="dxa"/>
          </w:tcPr>
          <w:p w:rsidR="00C23C8F" w:rsidRDefault="00E03A1D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559" w:type="dxa"/>
          </w:tcPr>
          <w:p w:rsidR="00C23C8F" w:rsidRDefault="00E03A1D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23C8F" w:rsidRDefault="004A7E8D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22/9</w:t>
            </w:r>
          </w:p>
        </w:tc>
        <w:tc>
          <w:tcPr>
            <w:tcW w:w="1276" w:type="dxa"/>
          </w:tcPr>
          <w:p w:rsidR="00C23C8F" w:rsidRDefault="004A7E8D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33" w:type="dxa"/>
          </w:tcPr>
          <w:p w:rsidR="004A195A" w:rsidRPr="004A195A" w:rsidRDefault="004A195A" w:rsidP="004A195A">
            <w:pPr>
              <w:jc w:val="both"/>
              <w:rPr>
                <w:rFonts w:ascii="Times New Roman" w:hAnsi="Times New Roman" w:cs="Times New Roman"/>
              </w:rPr>
            </w:pPr>
            <w:r w:rsidRPr="004A195A">
              <w:rPr>
                <w:rFonts w:ascii="Times New Roman" w:hAnsi="Times New Roman" w:cs="Times New Roman"/>
              </w:rPr>
              <w:t>ООО «Издательство</w:t>
            </w:r>
          </w:p>
          <w:p w:rsidR="004A7E8D" w:rsidRPr="004A7E8D" w:rsidRDefault="004A195A" w:rsidP="004A195A">
            <w:pPr>
              <w:jc w:val="both"/>
              <w:rPr>
                <w:rFonts w:ascii="Times New Roman" w:hAnsi="Times New Roman" w:cs="Times New Roman"/>
              </w:rPr>
            </w:pPr>
            <w:r w:rsidRPr="004A195A">
              <w:rPr>
                <w:rFonts w:ascii="Times New Roman" w:hAnsi="Times New Roman" w:cs="Times New Roman"/>
              </w:rPr>
              <w:t xml:space="preserve">«Учитель» по программе </w:t>
            </w:r>
            <w:r w:rsidR="004A7E8D" w:rsidRPr="004A7E8D">
              <w:rPr>
                <w:rFonts w:ascii="Times New Roman" w:hAnsi="Times New Roman" w:cs="Times New Roman"/>
              </w:rPr>
              <w:t xml:space="preserve">«Ресурсы системы </w:t>
            </w:r>
            <w:proofErr w:type="spellStart"/>
            <w:r w:rsidR="004A7E8D" w:rsidRPr="004A7E8D">
              <w:rPr>
                <w:rFonts w:ascii="Times New Roman" w:hAnsi="Times New Roman" w:cs="Times New Roman"/>
              </w:rPr>
              <w:t>М.Монтессори</w:t>
            </w:r>
            <w:proofErr w:type="spellEnd"/>
            <w:r w:rsidR="004A7E8D" w:rsidRPr="004A7E8D">
              <w:rPr>
                <w:rFonts w:ascii="Times New Roman" w:hAnsi="Times New Roman" w:cs="Times New Roman"/>
              </w:rPr>
              <w:t xml:space="preserve"> в работе с детьми дошкольного возраста» 108 часов</w:t>
            </w:r>
          </w:p>
          <w:p w:rsidR="00C23C8F" w:rsidRDefault="004A7E8D" w:rsidP="004A7E8D">
            <w:pPr>
              <w:jc w:val="both"/>
              <w:rPr>
                <w:rFonts w:ascii="Times New Roman" w:hAnsi="Times New Roman" w:cs="Times New Roman"/>
              </w:rPr>
            </w:pPr>
            <w:r w:rsidRPr="004A7E8D">
              <w:rPr>
                <w:rFonts w:ascii="Times New Roman" w:hAnsi="Times New Roman" w:cs="Times New Roman"/>
              </w:rPr>
              <w:t>2021</w:t>
            </w:r>
          </w:p>
        </w:tc>
      </w:tr>
      <w:tr w:rsidR="000F179B" w:rsidTr="000F179B">
        <w:tc>
          <w:tcPr>
            <w:tcW w:w="414" w:type="dxa"/>
          </w:tcPr>
          <w:p w:rsidR="00C23C8F" w:rsidRDefault="00E03A1D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C23C8F" w:rsidRDefault="00E03A1D" w:rsidP="005752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Жубуль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703" w:type="dxa"/>
          </w:tcPr>
          <w:p w:rsidR="00C23C8F" w:rsidRDefault="00E03A1D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559" w:type="dxa"/>
          </w:tcPr>
          <w:p w:rsidR="00C23C8F" w:rsidRDefault="00E03A1D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23C8F" w:rsidRDefault="00FB3C22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</w:t>
            </w:r>
          </w:p>
        </w:tc>
        <w:tc>
          <w:tcPr>
            <w:tcW w:w="1276" w:type="dxa"/>
          </w:tcPr>
          <w:p w:rsidR="00C23C8F" w:rsidRDefault="00FB3C22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33" w:type="dxa"/>
          </w:tcPr>
          <w:p w:rsidR="00FB3C22" w:rsidRPr="00FB3C22" w:rsidRDefault="00FB3C22" w:rsidP="00FB3C22">
            <w:pPr>
              <w:jc w:val="both"/>
              <w:rPr>
                <w:rFonts w:ascii="Times New Roman" w:hAnsi="Times New Roman" w:cs="Times New Roman"/>
              </w:rPr>
            </w:pPr>
            <w:r w:rsidRPr="00FB3C22">
              <w:rPr>
                <w:rFonts w:ascii="Times New Roman" w:hAnsi="Times New Roman" w:cs="Times New Roman"/>
              </w:rPr>
              <w:t>АНО ДПО «Уральский институт повышения квалификации и переподготовки»</w:t>
            </w:r>
          </w:p>
          <w:p w:rsidR="00C23C8F" w:rsidRDefault="00FB3C22" w:rsidP="00FB3C22">
            <w:pPr>
              <w:jc w:val="both"/>
              <w:rPr>
                <w:rFonts w:ascii="Times New Roman" w:hAnsi="Times New Roman" w:cs="Times New Roman"/>
              </w:rPr>
            </w:pPr>
            <w:r w:rsidRPr="00FB3C22">
              <w:rPr>
                <w:rFonts w:ascii="Times New Roman" w:hAnsi="Times New Roman" w:cs="Times New Roman"/>
              </w:rPr>
              <w:t>«Алгоритмизация и содержание деятельности учителя-логопеда в рамках психолога-медико-педагогической комиссии (ПМПК) и психолого-педагогического консилиума (</w:t>
            </w:r>
            <w:proofErr w:type="spellStart"/>
            <w:r w:rsidRPr="00FB3C22">
              <w:rPr>
                <w:rFonts w:ascii="Times New Roman" w:hAnsi="Times New Roman" w:cs="Times New Roman"/>
              </w:rPr>
              <w:t>ППк</w:t>
            </w:r>
            <w:proofErr w:type="spellEnd"/>
            <w:r w:rsidRPr="00FB3C22">
              <w:rPr>
                <w:rFonts w:ascii="Times New Roman" w:hAnsi="Times New Roman" w:cs="Times New Roman"/>
              </w:rPr>
              <w:t>)» 108 часов, 2021</w:t>
            </w:r>
          </w:p>
        </w:tc>
      </w:tr>
      <w:tr w:rsidR="000F179B" w:rsidTr="000F179B">
        <w:tc>
          <w:tcPr>
            <w:tcW w:w="414" w:type="dxa"/>
          </w:tcPr>
          <w:p w:rsidR="00C23C8F" w:rsidRDefault="00E03A1D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C23C8F" w:rsidRDefault="00E03A1D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О.А.</w:t>
            </w:r>
          </w:p>
        </w:tc>
        <w:tc>
          <w:tcPr>
            <w:tcW w:w="1703" w:type="dxa"/>
          </w:tcPr>
          <w:p w:rsidR="00C23C8F" w:rsidRDefault="00B947EC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03A1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559" w:type="dxa"/>
          </w:tcPr>
          <w:p w:rsidR="00C23C8F" w:rsidRDefault="00E03A1D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23C8F" w:rsidRDefault="000B5CD1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12/7</w:t>
            </w:r>
          </w:p>
        </w:tc>
        <w:tc>
          <w:tcPr>
            <w:tcW w:w="1276" w:type="dxa"/>
          </w:tcPr>
          <w:p w:rsidR="00C23C8F" w:rsidRDefault="00E03A1D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33" w:type="dxa"/>
          </w:tcPr>
          <w:p w:rsidR="000B5CD1" w:rsidRPr="000B5CD1" w:rsidRDefault="000B5CD1" w:rsidP="000B5CD1">
            <w:pPr>
              <w:jc w:val="both"/>
              <w:rPr>
                <w:rFonts w:ascii="Times New Roman" w:hAnsi="Times New Roman" w:cs="Times New Roman"/>
              </w:rPr>
            </w:pPr>
            <w:r w:rsidRPr="000B5CD1">
              <w:rPr>
                <w:rFonts w:ascii="Times New Roman" w:hAnsi="Times New Roman" w:cs="Times New Roman"/>
              </w:rPr>
              <w:t>АНО ДПО «Институт образовательных технологий»</w:t>
            </w:r>
          </w:p>
          <w:p w:rsidR="000B5CD1" w:rsidRPr="000B5CD1" w:rsidRDefault="000B5CD1" w:rsidP="000B5CD1">
            <w:pPr>
              <w:jc w:val="both"/>
              <w:rPr>
                <w:rFonts w:ascii="Times New Roman" w:hAnsi="Times New Roman" w:cs="Times New Roman"/>
              </w:rPr>
            </w:pPr>
            <w:r w:rsidRPr="000B5CD1">
              <w:rPr>
                <w:rFonts w:ascii="Times New Roman" w:hAnsi="Times New Roman" w:cs="Times New Roman"/>
              </w:rPr>
              <w:t>«Развитие интеллектуальных способностей детей старшего дошкольного возраста с использованием технологии смарт-тренинга»</w:t>
            </w:r>
          </w:p>
          <w:p w:rsidR="00C23C8F" w:rsidRDefault="000B5CD1" w:rsidP="000B5CD1">
            <w:pPr>
              <w:jc w:val="both"/>
              <w:rPr>
                <w:rFonts w:ascii="Times New Roman" w:hAnsi="Times New Roman" w:cs="Times New Roman"/>
              </w:rPr>
            </w:pPr>
            <w:r w:rsidRPr="000B5CD1">
              <w:rPr>
                <w:rFonts w:ascii="Times New Roman" w:hAnsi="Times New Roman" w:cs="Times New Roman"/>
              </w:rPr>
              <w:t>24 часа,2022</w:t>
            </w:r>
          </w:p>
        </w:tc>
      </w:tr>
      <w:tr w:rsidR="000F179B" w:rsidTr="000F179B">
        <w:tc>
          <w:tcPr>
            <w:tcW w:w="414" w:type="dxa"/>
          </w:tcPr>
          <w:p w:rsidR="00C23C8F" w:rsidRDefault="00E03A1D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C23C8F" w:rsidRDefault="00B947EC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К.В.</w:t>
            </w:r>
          </w:p>
        </w:tc>
        <w:tc>
          <w:tcPr>
            <w:tcW w:w="1703" w:type="dxa"/>
          </w:tcPr>
          <w:p w:rsidR="00C23C8F" w:rsidRDefault="00B947EC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C23C8F" w:rsidRDefault="000F179B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C23C8F" w:rsidRDefault="000F179B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13/5</w:t>
            </w:r>
          </w:p>
        </w:tc>
        <w:tc>
          <w:tcPr>
            <w:tcW w:w="1276" w:type="dxa"/>
          </w:tcPr>
          <w:p w:rsidR="00C23C8F" w:rsidRDefault="000F179B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233" w:type="dxa"/>
          </w:tcPr>
          <w:p w:rsidR="00C23C8F" w:rsidRDefault="000F179B" w:rsidP="0057526F">
            <w:pPr>
              <w:jc w:val="both"/>
              <w:rPr>
                <w:rFonts w:ascii="Times New Roman" w:hAnsi="Times New Roman" w:cs="Times New Roman"/>
              </w:rPr>
            </w:pPr>
            <w:r w:rsidRPr="000F179B">
              <w:rPr>
                <w:rFonts w:ascii="Times New Roman" w:hAnsi="Times New Roman" w:cs="Times New Roman"/>
              </w:rPr>
              <w:t>ООО «Центр Развития Педагогики» «Организация работы с детьми с ОВЗ раннего и дошкольного возраста» 72 часа, 2022 г</w:t>
            </w:r>
          </w:p>
        </w:tc>
      </w:tr>
      <w:tr w:rsidR="000F179B" w:rsidTr="000F179B">
        <w:tc>
          <w:tcPr>
            <w:tcW w:w="414" w:type="dxa"/>
          </w:tcPr>
          <w:p w:rsidR="00B947EC" w:rsidRDefault="00B947EC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B947EC" w:rsidRDefault="00B947EC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Н.Н.</w:t>
            </w:r>
          </w:p>
        </w:tc>
        <w:tc>
          <w:tcPr>
            <w:tcW w:w="1703" w:type="dxa"/>
          </w:tcPr>
          <w:p w:rsidR="00B947EC" w:rsidRDefault="00B947EC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</w:t>
            </w:r>
            <w:r>
              <w:rPr>
                <w:rFonts w:ascii="Times New Roman" w:hAnsi="Times New Roman" w:cs="Times New Roman"/>
              </w:rPr>
              <w:lastRenderedPageBreak/>
              <w:t>го образования (</w:t>
            </w:r>
            <w:proofErr w:type="spellStart"/>
            <w:r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B947EC" w:rsidRDefault="000F179B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701" w:type="dxa"/>
          </w:tcPr>
          <w:p w:rsidR="00B947EC" w:rsidRDefault="000F179B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</w:t>
            </w:r>
          </w:p>
        </w:tc>
        <w:tc>
          <w:tcPr>
            <w:tcW w:w="1276" w:type="dxa"/>
          </w:tcPr>
          <w:p w:rsidR="00B947EC" w:rsidRDefault="000B5CD1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33" w:type="dxa"/>
          </w:tcPr>
          <w:p w:rsidR="000F179B" w:rsidRPr="000F179B" w:rsidRDefault="000F179B" w:rsidP="000F179B">
            <w:pPr>
              <w:jc w:val="both"/>
              <w:rPr>
                <w:rFonts w:ascii="Times New Roman" w:hAnsi="Times New Roman" w:cs="Times New Roman"/>
              </w:rPr>
            </w:pPr>
            <w:r w:rsidRPr="000F179B">
              <w:rPr>
                <w:rFonts w:ascii="Times New Roman" w:hAnsi="Times New Roman" w:cs="Times New Roman"/>
              </w:rPr>
              <w:t xml:space="preserve">ООО «Международный </w:t>
            </w:r>
            <w:r w:rsidRPr="000F179B">
              <w:rPr>
                <w:rFonts w:ascii="Times New Roman" w:hAnsi="Times New Roman" w:cs="Times New Roman"/>
              </w:rPr>
              <w:lastRenderedPageBreak/>
              <w:t>центр образования и социально-гуманитарных исследований»</w:t>
            </w:r>
          </w:p>
          <w:p w:rsidR="000F179B" w:rsidRPr="000F179B" w:rsidRDefault="000F179B" w:rsidP="000F179B">
            <w:pPr>
              <w:jc w:val="both"/>
              <w:rPr>
                <w:rFonts w:ascii="Times New Roman" w:hAnsi="Times New Roman" w:cs="Times New Roman"/>
              </w:rPr>
            </w:pPr>
            <w:r w:rsidRPr="000F179B">
              <w:rPr>
                <w:rFonts w:ascii="Times New Roman" w:hAnsi="Times New Roman" w:cs="Times New Roman"/>
              </w:rPr>
              <w:t xml:space="preserve">«Технологии и практики использования </w:t>
            </w:r>
            <w:r>
              <w:rPr>
                <w:rFonts w:ascii="Times New Roman" w:hAnsi="Times New Roman" w:cs="Times New Roman"/>
              </w:rPr>
              <w:t xml:space="preserve">конструктора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0F179B">
              <w:rPr>
                <w:rFonts w:ascii="Times New Roman" w:hAnsi="Times New Roman" w:cs="Times New Roman"/>
              </w:rPr>
              <w:t xml:space="preserve"> в обучении и воспитании дошкольников»</w:t>
            </w:r>
          </w:p>
          <w:p w:rsidR="00B947EC" w:rsidRDefault="000F179B" w:rsidP="000F179B">
            <w:pPr>
              <w:jc w:val="both"/>
              <w:rPr>
                <w:rFonts w:ascii="Times New Roman" w:hAnsi="Times New Roman" w:cs="Times New Roman"/>
              </w:rPr>
            </w:pPr>
            <w:r w:rsidRPr="000F179B">
              <w:rPr>
                <w:rFonts w:ascii="Times New Roman" w:hAnsi="Times New Roman" w:cs="Times New Roman"/>
              </w:rPr>
              <w:t>72 часа, 2021</w:t>
            </w:r>
          </w:p>
        </w:tc>
      </w:tr>
      <w:tr w:rsidR="000F179B" w:rsidTr="000F179B">
        <w:tc>
          <w:tcPr>
            <w:tcW w:w="414" w:type="dxa"/>
          </w:tcPr>
          <w:p w:rsidR="00B947EC" w:rsidRDefault="00B947EC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86" w:type="dxa"/>
          </w:tcPr>
          <w:p w:rsidR="00B947EC" w:rsidRDefault="00FC1C75" w:rsidP="005752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703" w:type="dxa"/>
          </w:tcPr>
          <w:p w:rsidR="00B947EC" w:rsidRDefault="00FC1C75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559" w:type="dxa"/>
          </w:tcPr>
          <w:p w:rsidR="00B947EC" w:rsidRDefault="00FC1C75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B947EC" w:rsidRDefault="003E749F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B947EC" w:rsidRDefault="003E749F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33" w:type="dxa"/>
          </w:tcPr>
          <w:p w:rsidR="00B947EC" w:rsidRDefault="003E749F" w:rsidP="004A19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развития педагог</w:t>
            </w:r>
            <w:r w:rsidR="004A195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ки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4A195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етербург «Специфика работы с детьми с РАС в  детском саду», 72 часа, 2023</w:t>
            </w:r>
          </w:p>
        </w:tc>
      </w:tr>
      <w:tr w:rsidR="000F179B" w:rsidTr="000F179B">
        <w:tc>
          <w:tcPr>
            <w:tcW w:w="414" w:type="dxa"/>
          </w:tcPr>
          <w:p w:rsidR="00B947EC" w:rsidRDefault="00B947EC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" w:type="dxa"/>
          </w:tcPr>
          <w:p w:rsidR="00B947EC" w:rsidRDefault="00FC1C75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Зайкова С.М.</w:t>
            </w:r>
          </w:p>
        </w:tc>
        <w:tc>
          <w:tcPr>
            <w:tcW w:w="1703" w:type="dxa"/>
          </w:tcPr>
          <w:p w:rsidR="00B947EC" w:rsidRDefault="00FC1C75" w:rsidP="005752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Физвоспитатель</w:t>
            </w:r>
            <w:proofErr w:type="spellEnd"/>
          </w:p>
        </w:tc>
        <w:tc>
          <w:tcPr>
            <w:tcW w:w="1559" w:type="dxa"/>
          </w:tcPr>
          <w:p w:rsidR="00B947EC" w:rsidRDefault="00FC1C75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</w:tcPr>
          <w:p w:rsidR="00B947EC" w:rsidRDefault="000B5CD1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22/20</w:t>
            </w:r>
          </w:p>
        </w:tc>
        <w:tc>
          <w:tcPr>
            <w:tcW w:w="1276" w:type="dxa"/>
          </w:tcPr>
          <w:p w:rsidR="00B947EC" w:rsidRDefault="000B5CD1" w:rsidP="005752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33" w:type="dxa"/>
          </w:tcPr>
          <w:p w:rsidR="000B5CD1" w:rsidRPr="000B5CD1" w:rsidRDefault="000B5CD1" w:rsidP="000B5CD1">
            <w:pPr>
              <w:jc w:val="both"/>
              <w:rPr>
                <w:rFonts w:ascii="Times New Roman" w:hAnsi="Times New Roman" w:cs="Times New Roman"/>
              </w:rPr>
            </w:pPr>
            <w:r w:rsidRPr="000B5CD1">
              <w:rPr>
                <w:rFonts w:ascii="Times New Roman" w:hAnsi="Times New Roman" w:cs="Times New Roman"/>
              </w:rPr>
              <w:t>Центр методик гармоничного развития детей по программе</w:t>
            </w:r>
          </w:p>
          <w:p w:rsidR="000B5CD1" w:rsidRPr="000B5CD1" w:rsidRDefault="000B5CD1" w:rsidP="000B5CD1">
            <w:pPr>
              <w:jc w:val="both"/>
              <w:rPr>
                <w:rFonts w:ascii="Times New Roman" w:hAnsi="Times New Roman" w:cs="Times New Roman"/>
              </w:rPr>
            </w:pPr>
            <w:r w:rsidRPr="000B5CD1">
              <w:rPr>
                <w:rFonts w:ascii="Times New Roman" w:hAnsi="Times New Roman" w:cs="Times New Roman"/>
              </w:rPr>
              <w:t xml:space="preserve">«Комплексное оздоровление детей дошкольного и младшего школьного возраста по методике игрового </w:t>
            </w:r>
            <w:proofErr w:type="spellStart"/>
            <w:r w:rsidRPr="000B5CD1">
              <w:rPr>
                <w:rFonts w:ascii="Times New Roman" w:hAnsi="Times New Roman" w:cs="Times New Roman"/>
              </w:rPr>
              <w:t>стретчинга</w:t>
            </w:r>
            <w:proofErr w:type="spellEnd"/>
            <w:r w:rsidRPr="000B5CD1">
              <w:rPr>
                <w:rFonts w:ascii="Times New Roman" w:hAnsi="Times New Roman" w:cs="Times New Roman"/>
              </w:rPr>
              <w:t>», 72 часа,</w:t>
            </w:r>
          </w:p>
          <w:p w:rsidR="00B947EC" w:rsidRDefault="000B5CD1" w:rsidP="000B5CD1">
            <w:pPr>
              <w:jc w:val="both"/>
              <w:rPr>
                <w:rFonts w:ascii="Times New Roman" w:hAnsi="Times New Roman" w:cs="Times New Roman"/>
              </w:rPr>
            </w:pPr>
            <w:r w:rsidRPr="000B5CD1">
              <w:rPr>
                <w:rFonts w:ascii="Times New Roman" w:hAnsi="Times New Roman" w:cs="Times New Roman"/>
              </w:rPr>
              <w:t>06.08.2021</w:t>
            </w:r>
          </w:p>
        </w:tc>
      </w:tr>
    </w:tbl>
    <w:p w:rsidR="002A0B80" w:rsidRDefault="002A0B80" w:rsidP="0057526F">
      <w:pPr>
        <w:spacing w:after="0"/>
        <w:jc w:val="both"/>
        <w:rPr>
          <w:rFonts w:ascii="Times New Roman" w:hAnsi="Times New Roman" w:cs="Times New Roman"/>
        </w:rPr>
      </w:pP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DD">
        <w:rPr>
          <w:rFonts w:ascii="Times New Roman" w:hAnsi="Times New Roman" w:cs="Times New Roman"/>
          <w:b/>
          <w:sz w:val="24"/>
          <w:szCs w:val="24"/>
        </w:rPr>
        <w:t>3.4. Материально-техническое обеспечение Программы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ДОУ обеспечивает материально-технические условия, п</w:t>
      </w:r>
      <w:r>
        <w:rPr>
          <w:rFonts w:ascii="Times New Roman" w:hAnsi="Times New Roman" w:cs="Times New Roman"/>
          <w:sz w:val="24"/>
          <w:szCs w:val="24"/>
        </w:rPr>
        <w:t xml:space="preserve">озволяющие достичь обозначенные </w:t>
      </w:r>
      <w:r w:rsidRPr="005020DD">
        <w:rPr>
          <w:rFonts w:ascii="Times New Roman" w:hAnsi="Times New Roman" w:cs="Times New Roman"/>
          <w:sz w:val="24"/>
          <w:szCs w:val="24"/>
        </w:rPr>
        <w:t>им цели и задачи, создает материально-технические условия, обеспечивающие: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1) возможность достижения целевых ориентиров освоения Программы;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2) выполнение требований:</w:t>
      </w:r>
    </w:p>
    <w:p w:rsidR="005020DD" w:rsidRPr="005020DD" w:rsidRDefault="005020DD" w:rsidP="005020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– санитарно-эпидемиологических правил и нормативов: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• к условиям размещения организаций, осуществляющи</w:t>
      </w:r>
      <w:r>
        <w:rPr>
          <w:rFonts w:ascii="Times New Roman" w:hAnsi="Times New Roman" w:cs="Times New Roman"/>
          <w:sz w:val="24"/>
          <w:szCs w:val="24"/>
        </w:rPr>
        <w:t xml:space="preserve">х образовательную деятельность, </w:t>
      </w:r>
      <w:r w:rsidRPr="005020DD">
        <w:rPr>
          <w:rFonts w:ascii="Times New Roman" w:hAnsi="Times New Roman" w:cs="Times New Roman"/>
          <w:sz w:val="24"/>
          <w:szCs w:val="24"/>
        </w:rPr>
        <w:t>оборудованию и содержанию территории,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• помещениям, их оборудованию и содержанию,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• естественному и искусственному освещению помещений,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• отоплению и вентиляции,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• водоснабжению и канализации,</w:t>
      </w:r>
    </w:p>
    <w:p w:rsid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• организации питания,</w:t>
      </w:r>
    </w:p>
    <w:p w:rsidR="00F61E5C" w:rsidRPr="005020DD" w:rsidRDefault="00F61E5C" w:rsidP="00F61E5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</w:p>
    <w:p w:rsidR="00F61E5C" w:rsidRPr="005020DD" w:rsidRDefault="005020DD" w:rsidP="00F61E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lastRenderedPageBreak/>
        <w:t>• медицинскому обеспечению,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• приему детей в организации, осуществляющие образовательную деятельность,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• организации режима дня,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• организации физического воспитания,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• личной гигиене персонала;</w:t>
      </w:r>
    </w:p>
    <w:p w:rsidR="005020DD" w:rsidRPr="005020DD" w:rsidRDefault="005020DD" w:rsidP="005020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– пожарной безопасности и электробезопасности;</w:t>
      </w:r>
    </w:p>
    <w:p w:rsidR="005020DD" w:rsidRPr="005020DD" w:rsidRDefault="005020DD" w:rsidP="005020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– охране здоровья воспитанников и охране труда работников ДОУ;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3) возможность для беспрепятственного доступа воспитанников с ограниченны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5020DD">
        <w:rPr>
          <w:rFonts w:ascii="Times New Roman" w:hAnsi="Times New Roman" w:cs="Times New Roman"/>
          <w:sz w:val="24"/>
          <w:szCs w:val="24"/>
        </w:rPr>
        <w:t>возможностями здоровья, в т. ч. детей-инвалидов, к объектам инфраструктуры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ДОУ обеспечивает необходимое для всех видов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воспитанника (в </w:t>
      </w:r>
      <w:r w:rsidRPr="005020DD">
        <w:rPr>
          <w:rFonts w:ascii="Times New Roman" w:hAnsi="Times New Roman" w:cs="Times New Roman"/>
          <w:sz w:val="24"/>
          <w:szCs w:val="24"/>
        </w:rPr>
        <w:t>т. ч детей с РАС), педагогической, административной и хозяйственной деятельности оснащение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и оборудование: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– учебно-методический комплект Программы (в т. ч. комплект различных развивающих игр);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– помещения для занятий, обеспечивающие образован</w:t>
      </w:r>
      <w:r>
        <w:rPr>
          <w:rFonts w:ascii="Times New Roman" w:hAnsi="Times New Roman" w:cs="Times New Roman"/>
          <w:sz w:val="24"/>
          <w:szCs w:val="24"/>
        </w:rPr>
        <w:t xml:space="preserve">ие ребенка через игру, общение, </w:t>
      </w:r>
      <w:r w:rsidRPr="005020DD">
        <w:rPr>
          <w:rFonts w:ascii="Times New Roman" w:hAnsi="Times New Roman" w:cs="Times New Roman"/>
          <w:sz w:val="24"/>
          <w:szCs w:val="24"/>
        </w:rPr>
        <w:t>познавательно-исследовательскую деятельность и другие формы активности ребенка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участием взрослых, и других детей;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– оснащение предметно-развивающей среды, включающей сре</w:t>
      </w:r>
      <w:r>
        <w:rPr>
          <w:rFonts w:ascii="Times New Roman" w:hAnsi="Times New Roman" w:cs="Times New Roman"/>
          <w:sz w:val="24"/>
          <w:szCs w:val="24"/>
        </w:rPr>
        <w:t xml:space="preserve">дства образования и воспитания, </w:t>
      </w:r>
      <w:r w:rsidRPr="005020DD">
        <w:rPr>
          <w:rFonts w:ascii="Times New Roman" w:hAnsi="Times New Roman" w:cs="Times New Roman"/>
          <w:sz w:val="24"/>
          <w:szCs w:val="24"/>
        </w:rPr>
        <w:t>подобранные в соответствии с возрастными и индивидуальными особенностями ребенка;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– мебель, техническое оборудование, спортивный и хозяйст</w:t>
      </w:r>
      <w:r>
        <w:rPr>
          <w:rFonts w:ascii="Times New Roman" w:hAnsi="Times New Roman" w:cs="Times New Roman"/>
          <w:sz w:val="24"/>
          <w:szCs w:val="24"/>
        </w:rPr>
        <w:t xml:space="preserve">венный инвентарь, инвентарь для </w:t>
      </w:r>
      <w:r w:rsidRPr="005020DD">
        <w:rPr>
          <w:rFonts w:ascii="Times New Roman" w:hAnsi="Times New Roman" w:cs="Times New Roman"/>
          <w:sz w:val="24"/>
          <w:szCs w:val="24"/>
        </w:rPr>
        <w:t>художественного творчества, музыкальные инструменты.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Программа оставляет за ДОУ право 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ятельного подбора разновидности </w:t>
      </w:r>
      <w:r w:rsidRPr="005020DD">
        <w:rPr>
          <w:rFonts w:ascii="Times New Roman" w:hAnsi="Times New Roman" w:cs="Times New Roman"/>
          <w:sz w:val="24"/>
          <w:szCs w:val="24"/>
        </w:rPr>
        <w:t>необходимых средств обучения, оборудования, материалов, исходя из особенностей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программы.</w:t>
      </w:r>
    </w:p>
    <w:p w:rsidR="00A17E6E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 xml:space="preserve">Программой предусмотрено также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ДОУ обновляемых образовательных </w:t>
      </w:r>
      <w:r w:rsidRPr="005020DD">
        <w:rPr>
          <w:rFonts w:ascii="Times New Roman" w:hAnsi="Times New Roman" w:cs="Times New Roman"/>
          <w:sz w:val="24"/>
          <w:szCs w:val="24"/>
        </w:rPr>
        <w:t>ресурсов, в т. ч. расходных материалов, подписки на актуализацию электронных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техническое и мультимедийное сопровождение деятельности средств обучения и воспитания,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спортивного, музыкального, оздоровительного обо</w:t>
      </w:r>
      <w:r>
        <w:rPr>
          <w:rFonts w:ascii="Times New Roman" w:hAnsi="Times New Roman" w:cs="Times New Roman"/>
          <w:sz w:val="24"/>
          <w:szCs w:val="24"/>
        </w:rPr>
        <w:t xml:space="preserve">рудования, услуг связи, в т. ч. </w:t>
      </w:r>
      <w:r w:rsidRPr="005020DD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Интернет.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DD">
        <w:rPr>
          <w:rFonts w:ascii="Times New Roman" w:hAnsi="Times New Roman" w:cs="Times New Roman"/>
          <w:b/>
          <w:sz w:val="24"/>
          <w:szCs w:val="24"/>
        </w:rPr>
        <w:t>3.5. Финансовые условия реализации Программы</w:t>
      </w:r>
    </w:p>
    <w:p w:rsid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Финансовые условия реализации Программы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твляются в соответствии с п.3.8 </w:t>
      </w:r>
      <w:r w:rsidRPr="005020DD">
        <w:rPr>
          <w:rFonts w:ascii="Times New Roman" w:hAnsi="Times New Roman" w:cs="Times New Roman"/>
          <w:sz w:val="24"/>
          <w:szCs w:val="24"/>
        </w:rPr>
        <w:t>данной Программы и нор</w:t>
      </w:r>
      <w:r>
        <w:rPr>
          <w:rFonts w:ascii="Times New Roman" w:hAnsi="Times New Roman" w:cs="Times New Roman"/>
          <w:sz w:val="24"/>
          <w:szCs w:val="24"/>
        </w:rPr>
        <w:t>мативными документами МАДОУ N 53</w:t>
      </w:r>
      <w:r w:rsidRPr="005020DD">
        <w:rPr>
          <w:rFonts w:ascii="Times New Roman" w:hAnsi="Times New Roman" w:cs="Times New Roman"/>
          <w:sz w:val="24"/>
          <w:szCs w:val="24"/>
        </w:rPr>
        <w:t>:</w:t>
      </w:r>
    </w:p>
    <w:p w:rsidR="00F61E5C" w:rsidRPr="005020DD" w:rsidRDefault="00F61E5C" w:rsidP="00F61E5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lastRenderedPageBreak/>
        <w:t>- Устав МАДОУ N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- Муниципальное задание на 2022 и плановый период 2023 и 2024 годов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- Коллективный договор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- План финансово-хозяйственной деятельности на 2022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на 2023-2024 </w:t>
      </w:r>
      <w:r w:rsidRPr="005020DD">
        <w:rPr>
          <w:rFonts w:ascii="Times New Roman" w:hAnsi="Times New Roman" w:cs="Times New Roman"/>
          <w:sz w:val="24"/>
          <w:szCs w:val="24"/>
        </w:rPr>
        <w:t>годов.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DD">
        <w:rPr>
          <w:rFonts w:ascii="Times New Roman" w:hAnsi="Times New Roman" w:cs="Times New Roman"/>
          <w:b/>
          <w:sz w:val="24"/>
          <w:szCs w:val="24"/>
        </w:rPr>
        <w:t>3.6. Планирование образовательной деятельности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0DD">
        <w:rPr>
          <w:rFonts w:ascii="Times New Roman" w:hAnsi="Times New Roman" w:cs="Times New Roman"/>
          <w:sz w:val="24"/>
          <w:szCs w:val="24"/>
        </w:rPr>
        <w:t>В связи с выраженной клинической и психолого-пе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 </w:t>
      </w:r>
      <w:r w:rsidRPr="005020DD">
        <w:rPr>
          <w:rFonts w:ascii="Times New Roman" w:hAnsi="Times New Roman" w:cs="Times New Roman"/>
          <w:sz w:val="24"/>
          <w:szCs w:val="24"/>
        </w:rPr>
        <w:t>АОП не предусматривает жёсткого регламентирования коррекционно-образовательного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процесса и календарного планирования коррекционно-образовательной деятельности, оставляя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 МАДОУ N 53</w:t>
      </w:r>
      <w:r w:rsidRPr="005020DD">
        <w:rPr>
          <w:rFonts w:ascii="Times New Roman" w:hAnsi="Times New Roman" w:cs="Times New Roman"/>
          <w:sz w:val="24"/>
          <w:szCs w:val="24"/>
        </w:rPr>
        <w:t xml:space="preserve"> пространство для гибкого планирования их деятельности,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особенностей детей с РАС, условий образовательной деятельности, потребностей,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и готовностей, интересов и инициатив родителей (законных представителей)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педагогов.</w:t>
      </w:r>
      <w:proofErr w:type="gramEnd"/>
      <w:r w:rsidRPr="005020DD">
        <w:rPr>
          <w:rFonts w:ascii="Times New Roman" w:hAnsi="Times New Roman" w:cs="Times New Roman"/>
          <w:sz w:val="24"/>
          <w:szCs w:val="24"/>
        </w:rPr>
        <w:t xml:space="preserve"> Поэтому отсутствует календарный учебный график (жёстко привязанный к годовому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планированию).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Планирование деятельности специалистов опи</w:t>
      </w:r>
      <w:r>
        <w:rPr>
          <w:rFonts w:ascii="Times New Roman" w:hAnsi="Times New Roman" w:cs="Times New Roman"/>
          <w:sz w:val="24"/>
          <w:szCs w:val="24"/>
        </w:rPr>
        <w:t>рается на результаты 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педагогической (в том числе с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м тестовых инструментов) оценки </w:t>
      </w:r>
      <w:r w:rsidRPr="005020DD">
        <w:rPr>
          <w:rFonts w:ascii="Times New Roman" w:hAnsi="Times New Roman" w:cs="Times New Roman"/>
          <w:sz w:val="24"/>
          <w:szCs w:val="24"/>
        </w:rPr>
        <w:t>индивидуального развития детей и должно быть направлено в первую очередь на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психолого-педагогических условий для развития каждого ребёнка, в том числе на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развивающей предметно-практической среды.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Условия, которые соблюдаются при планировании: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• объективная оценка уровня своей работы в момент планирования;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0DD">
        <w:rPr>
          <w:rFonts w:ascii="Times New Roman" w:hAnsi="Times New Roman" w:cs="Times New Roman"/>
          <w:sz w:val="24"/>
          <w:szCs w:val="24"/>
        </w:rPr>
        <w:t xml:space="preserve">• выделение целей и задач планирования на определенный </w:t>
      </w:r>
      <w:r>
        <w:rPr>
          <w:rFonts w:ascii="Times New Roman" w:hAnsi="Times New Roman" w:cs="Times New Roman"/>
          <w:sz w:val="24"/>
          <w:szCs w:val="24"/>
        </w:rPr>
        <w:t xml:space="preserve">период работы, соотнесение их с </w:t>
      </w:r>
      <w:r w:rsidRPr="005020DD">
        <w:rPr>
          <w:rFonts w:ascii="Times New Roman" w:hAnsi="Times New Roman" w:cs="Times New Roman"/>
          <w:sz w:val="24"/>
          <w:szCs w:val="24"/>
        </w:rPr>
        <w:t>примерной АОП, ООП ДО, возрастным составом группы, психофизическими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ребенка;</w:t>
      </w:r>
      <w:proofErr w:type="gramEnd"/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• четкое представление результатов работы, которые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достигнуты к концу </w:t>
      </w:r>
      <w:r w:rsidRPr="005020DD">
        <w:rPr>
          <w:rFonts w:ascii="Times New Roman" w:hAnsi="Times New Roman" w:cs="Times New Roman"/>
          <w:sz w:val="24"/>
          <w:szCs w:val="24"/>
        </w:rPr>
        <w:t>планируемого периода;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• выбор оптимальных путей, средств, методов, помогающ</w:t>
      </w:r>
      <w:r>
        <w:rPr>
          <w:rFonts w:ascii="Times New Roman" w:hAnsi="Times New Roman" w:cs="Times New Roman"/>
          <w:sz w:val="24"/>
          <w:szCs w:val="24"/>
        </w:rPr>
        <w:t xml:space="preserve">их добиться поставленных целей, </w:t>
      </w:r>
      <w:r w:rsidRPr="005020DD">
        <w:rPr>
          <w:rFonts w:ascii="Times New Roman" w:hAnsi="Times New Roman" w:cs="Times New Roman"/>
          <w:sz w:val="24"/>
          <w:szCs w:val="24"/>
        </w:rPr>
        <w:t>а значит получить планируемый результат.</w:t>
      </w:r>
    </w:p>
    <w:p w:rsidR="00F61E5C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реализуется через организацию </w:t>
      </w:r>
      <w:r w:rsidRPr="005020DD">
        <w:rPr>
          <w:rFonts w:ascii="Times New Roman" w:hAnsi="Times New Roman" w:cs="Times New Roman"/>
          <w:sz w:val="24"/>
          <w:szCs w:val="24"/>
        </w:rPr>
        <w:t>различных видов детской деятельности (игрово</w:t>
      </w:r>
      <w:r>
        <w:rPr>
          <w:rFonts w:ascii="Times New Roman" w:hAnsi="Times New Roman" w:cs="Times New Roman"/>
          <w:sz w:val="24"/>
          <w:szCs w:val="24"/>
        </w:rPr>
        <w:t>й, двигательной, познавательн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исследовательской, коммуникативной, изобразительной, музыкальной, самообслуживания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элементарного бытового труда, конструктивной, а также восприятия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 xml:space="preserve">литературы и фольклора) или их интеграцию с использованием разнообразных форм и </w:t>
      </w:r>
    </w:p>
    <w:p w:rsidR="00F61E5C" w:rsidRDefault="00F61E5C" w:rsidP="00F61E5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5020DD" w:rsidRPr="005020DD" w:rsidRDefault="005020DD" w:rsidP="00F61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lastRenderedPageBreak/>
        <w:t>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работы, выбор которых осуществляется педагогами самостоятельно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контингента детей, уровня освоения Программы и решения конкретных образовательных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коррекционно-развивающих задач.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Самостоятельная деятельность детей 3 - 7 лет (игр</w:t>
      </w:r>
      <w:r>
        <w:rPr>
          <w:rFonts w:ascii="Times New Roman" w:hAnsi="Times New Roman" w:cs="Times New Roman"/>
          <w:sz w:val="24"/>
          <w:szCs w:val="24"/>
        </w:rPr>
        <w:t xml:space="preserve">ы, подготовка к образовательной </w:t>
      </w:r>
      <w:r w:rsidRPr="005020DD">
        <w:rPr>
          <w:rFonts w:ascii="Times New Roman" w:hAnsi="Times New Roman" w:cs="Times New Roman"/>
          <w:sz w:val="24"/>
          <w:szCs w:val="24"/>
        </w:rPr>
        <w:t>деятельности, личная гигиена) занимает в режиме дня не менее 3 - 4 часов.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</w:t>
      </w:r>
      <w:r w:rsidRPr="005020DD">
        <w:rPr>
          <w:rFonts w:ascii="Times New Roman" w:hAnsi="Times New Roman" w:cs="Times New Roman"/>
          <w:sz w:val="24"/>
          <w:szCs w:val="24"/>
        </w:rPr>
        <w:t>недельной образовательной нагрузки, включая реализацию дополнительных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программ, для детей дошкольного возраста составляет: в младшей группе (дети четвертого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жизни) - 2 часа 45 мин., в средней группе (дети пятого года жизни) - 4 часа, в старшей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(дети шестого года жизни) - 6 часов 15 минут, в подготовительной (дети седьмого года жизни)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8 часов 30 минут.</w:t>
      </w:r>
      <w:proofErr w:type="gramEnd"/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для </w:t>
      </w:r>
      <w:r w:rsidRPr="005020DD">
        <w:rPr>
          <w:rFonts w:ascii="Times New Roman" w:hAnsi="Times New Roman" w:cs="Times New Roman"/>
          <w:sz w:val="24"/>
          <w:szCs w:val="24"/>
        </w:rPr>
        <w:t>детей 4-го года жизни - не более 15 минут, для детей 5-го года жизни - не более 20 минут,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детей 6-го года жизни - не более 25 минут, а для детей 7-го года жизни - не более 30 минут.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</w:t>
      </w:r>
      <w:r>
        <w:rPr>
          <w:rFonts w:ascii="Times New Roman" w:hAnsi="Times New Roman" w:cs="Times New Roman"/>
          <w:sz w:val="24"/>
          <w:szCs w:val="24"/>
        </w:rPr>
        <w:t xml:space="preserve">первой половине дня в младшей и </w:t>
      </w:r>
      <w:r w:rsidRPr="005020DD">
        <w:rPr>
          <w:rFonts w:ascii="Times New Roman" w:hAnsi="Times New Roman" w:cs="Times New Roman"/>
          <w:sz w:val="24"/>
          <w:szCs w:val="24"/>
        </w:rPr>
        <w:t>средней группах не превышает 30 и 40 минут соответственно, а в старшей и подготовительной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45 минут и 1,5 часа соответственно. В середине времени, отведенного на непрерывную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образовательную деятельность, проводят физкультминутку. Перерывы между периодами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непрерывной образовательной деятельности - не менее 10 минут.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Один раз в неделю для детей 5 - 7 лет следу</w:t>
      </w:r>
      <w:r>
        <w:rPr>
          <w:rFonts w:ascii="Times New Roman" w:hAnsi="Times New Roman" w:cs="Times New Roman"/>
          <w:sz w:val="24"/>
          <w:szCs w:val="24"/>
        </w:rPr>
        <w:t xml:space="preserve">ет круглогодично организовывать </w:t>
      </w:r>
      <w:r w:rsidRPr="005020DD">
        <w:rPr>
          <w:rFonts w:ascii="Times New Roman" w:hAnsi="Times New Roman" w:cs="Times New Roman"/>
          <w:sz w:val="24"/>
          <w:szCs w:val="24"/>
        </w:rPr>
        <w:t>непосредственно образовательную деятельность по физическому развитию на открытом воздухе.</w:t>
      </w:r>
    </w:p>
    <w:p w:rsidR="005020DD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Ее проводят только при отсутствии у детей медицинских про</w:t>
      </w:r>
      <w:r>
        <w:rPr>
          <w:rFonts w:ascii="Times New Roman" w:hAnsi="Times New Roman" w:cs="Times New Roman"/>
          <w:sz w:val="24"/>
          <w:szCs w:val="24"/>
        </w:rPr>
        <w:t xml:space="preserve">тивопоказаний и наличии у детей </w:t>
      </w:r>
      <w:r w:rsidRPr="005020DD">
        <w:rPr>
          <w:rFonts w:ascii="Times New Roman" w:hAnsi="Times New Roman" w:cs="Times New Roman"/>
          <w:sz w:val="24"/>
          <w:szCs w:val="24"/>
        </w:rPr>
        <w:t>спортивной одежды, соответствующей погодным условиям.</w:t>
      </w:r>
    </w:p>
    <w:p w:rsidR="00A17E6E" w:rsidRPr="005020DD" w:rsidRDefault="005020DD" w:rsidP="005020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DD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</w:t>
      </w:r>
      <w:r>
        <w:rPr>
          <w:rFonts w:ascii="Times New Roman" w:hAnsi="Times New Roman" w:cs="Times New Roman"/>
          <w:sz w:val="24"/>
          <w:szCs w:val="24"/>
        </w:rPr>
        <w:t xml:space="preserve">иях непосредственно </w:t>
      </w:r>
      <w:r w:rsidRPr="005020DD">
        <w:rPr>
          <w:rFonts w:ascii="Times New Roman" w:hAnsi="Times New Roman" w:cs="Times New Roman"/>
          <w:sz w:val="24"/>
          <w:szCs w:val="24"/>
        </w:rPr>
        <w:t>образовательную деятельность по физическому развитию максимально организуют на открытом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DD">
        <w:rPr>
          <w:rFonts w:ascii="Times New Roman" w:hAnsi="Times New Roman" w:cs="Times New Roman"/>
          <w:sz w:val="24"/>
          <w:szCs w:val="24"/>
        </w:rPr>
        <w:t>воздухе.</w:t>
      </w:r>
    </w:p>
    <w:p w:rsidR="00F61E5C" w:rsidRDefault="00F61E5C" w:rsidP="00CD6BAF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E5C" w:rsidRDefault="00F61E5C" w:rsidP="00CD6BAF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E5C" w:rsidRDefault="00F61E5C" w:rsidP="00CD6BAF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E5C" w:rsidRDefault="00F61E5C" w:rsidP="00CD6BAF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E5C" w:rsidRDefault="00F61E5C" w:rsidP="00CD6BAF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E5C" w:rsidRDefault="00F61E5C" w:rsidP="00CD6BAF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E5C" w:rsidRDefault="00F61E5C" w:rsidP="00CD6BAF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E5C" w:rsidRDefault="00F61E5C" w:rsidP="00CD6BAF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E5C" w:rsidRDefault="00F61E5C" w:rsidP="00CD6BAF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E5C" w:rsidRPr="00F61E5C" w:rsidRDefault="00F61E5C" w:rsidP="00F61E5C">
      <w:pPr>
        <w:spacing w:after="0" w:line="240" w:lineRule="auto"/>
        <w:ind w:right="-1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</w:p>
    <w:p w:rsidR="00CD6BAF" w:rsidRPr="00CD6BAF" w:rsidRDefault="00CD6BAF" w:rsidP="00CD6BAF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6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Циклограмма образовательной деятельности в группе</w:t>
      </w:r>
    </w:p>
    <w:p w:rsidR="00CD6BAF" w:rsidRPr="00CD6BAF" w:rsidRDefault="00CD6BAF" w:rsidP="00CD6BAF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(вторая младшая группа)</w:t>
      </w:r>
    </w:p>
    <w:p w:rsidR="00CD6BAF" w:rsidRPr="00CD6BAF" w:rsidRDefault="00CD6BAF" w:rsidP="00CD6BAF">
      <w:pPr>
        <w:tabs>
          <w:tab w:val="left" w:pos="6756"/>
        </w:tabs>
        <w:spacing w:after="0"/>
        <w:rPr>
          <w:rFonts w:ascii="Times New Roman" w:eastAsia="MS Mincho" w:hAnsi="Times New Roman" w:cs="Arial"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Arial"/>
          <w:b/>
          <w:sz w:val="24"/>
          <w:szCs w:val="24"/>
          <w:lang w:eastAsia="ru-RU"/>
        </w:rPr>
        <w:t>Понедельник</w:t>
      </w:r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 xml:space="preserve">  Познавательное развитие (математическое и сенсорное развитие)</w:t>
      </w:r>
    </w:p>
    <w:p w:rsidR="00CD6BAF" w:rsidRPr="00CD6BAF" w:rsidRDefault="00CD6BAF" w:rsidP="00CD6BAF">
      <w:pPr>
        <w:tabs>
          <w:tab w:val="left" w:pos="6756"/>
        </w:tabs>
        <w:spacing w:after="0"/>
        <w:rPr>
          <w:rFonts w:ascii="Times New Roman" w:eastAsia="MS Mincho" w:hAnsi="Times New Roman" w:cs="Arial"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 xml:space="preserve">                          Физическое развитие                                                                            9.25-9.40</w:t>
      </w:r>
    </w:p>
    <w:p w:rsidR="00CD6BAF" w:rsidRPr="00CD6BAF" w:rsidRDefault="00CD6BAF" w:rsidP="00CD6BAF">
      <w:pPr>
        <w:tabs>
          <w:tab w:val="left" w:pos="6756"/>
        </w:tabs>
        <w:spacing w:after="0"/>
        <w:rPr>
          <w:rFonts w:ascii="Times New Roman" w:eastAsia="MS Mincho" w:hAnsi="Times New Roman" w:cs="Arial"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Arial"/>
          <w:b/>
          <w:sz w:val="24"/>
          <w:szCs w:val="24"/>
          <w:lang w:eastAsia="ru-RU"/>
        </w:rPr>
        <w:t xml:space="preserve">Вторник          </w:t>
      </w:r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>ХТД. Лепка</w:t>
      </w:r>
    </w:p>
    <w:p w:rsidR="00CD6BAF" w:rsidRPr="00CD6BAF" w:rsidRDefault="00CD6BAF" w:rsidP="00CD6BAF">
      <w:pPr>
        <w:tabs>
          <w:tab w:val="left" w:pos="6756"/>
        </w:tabs>
        <w:spacing w:after="0"/>
        <w:rPr>
          <w:rFonts w:ascii="Times New Roman" w:eastAsia="MS Mincho" w:hAnsi="Times New Roman" w:cs="Arial"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 xml:space="preserve">                         Музыка  9.25-9.40</w:t>
      </w:r>
    </w:p>
    <w:p w:rsidR="00CD6BAF" w:rsidRPr="00CD6BAF" w:rsidRDefault="00CD6BAF" w:rsidP="00CD6BAF">
      <w:pPr>
        <w:tabs>
          <w:tab w:val="left" w:pos="6756"/>
        </w:tabs>
        <w:spacing w:after="0"/>
        <w:rPr>
          <w:rFonts w:ascii="Times New Roman" w:eastAsia="MS Mincho" w:hAnsi="Times New Roman" w:cs="Arial"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 xml:space="preserve">                         Познавательно-исследовательская деятельность:</w:t>
      </w:r>
    </w:p>
    <w:p w:rsidR="00CD6BAF" w:rsidRPr="00CD6BAF" w:rsidRDefault="00CD6BAF" w:rsidP="00CD6BAF">
      <w:pPr>
        <w:tabs>
          <w:tab w:val="left" w:pos="6756"/>
        </w:tabs>
        <w:spacing w:after="0"/>
        <w:rPr>
          <w:rFonts w:ascii="Times New Roman" w:eastAsia="MS Mincho" w:hAnsi="Times New Roman" w:cs="Arial"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 xml:space="preserve">                         Мир</w:t>
      </w:r>
      <w:proofErr w:type="gramStart"/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 xml:space="preserve"> Б</w:t>
      </w:r>
      <w:proofErr w:type="gramEnd"/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>ез Опасности / «Дорогою добра» (1 раз в месяц, реализуется в режимном моменте и совместной деятельности)</w:t>
      </w:r>
    </w:p>
    <w:p w:rsidR="00CD6BAF" w:rsidRPr="00CD6BAF" w:rsidRDefault="00CD6BAF" w:rsidP="00CD6BAF">
      <w:pPr>
        <w:tabs>
          <w:tab w:val="left" w:pos="6756"/>
        </w:tabs>
        <w:spacing w:after="0"/>
        <w:rPr>
          <w:rFonts w:ascii="Times New Roman" w:eastAsia="MS Mincho" w:hAnsi="Times New Roman" w:cs="Arial"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Arial"/>
          <w:b/>
          <w:sz w:val="24"/>
          <w:szCs w:val="24"/>
          <w:lang w:eastAsia="ru-RU"/>
        </w:rPr>
        <w:t xml:space="preserve">Среда              </w:t>
      </w:r>
      <w:proofErr w:type="spellStart"/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>Легоконструирование</w:t>
      </w:r>
      <w:proofErr w:type="spellEnd"/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 xml:space="preserve">                                                                            9.00-9.15</w:t>
      </w:r>
    </w:p>
    <w:p w:rsidR="00CD6BAF" w:rsidRPr="00CD6BAF" w:rsidRDefault="00CD6BAF" w:rsidP="00CD6BAF">
      <w:pPr>
        <w:tabs>
          <w:tab w:val="left" w:pos="6756"/>
        </w:tabs>
        <w:spacing w:after="0"/>
        <w:rPr>
          <w:rFonts w:ascii="Times New Roman" w:eastAsia="MS Mincho" w:hAnsi="Times New Roman" w:cs="Arial"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 xml:space="preserve">                         Физическое развитие                                                                             9.25-9.40</w:t>
      </w:r>
    </w:p>
    <w:p w:rsidR="00CD6BAF" w:rsidRPr="00CD6BAF" w:rsidRDefault="00CD6BAF" w:rsidP="00CD6BAF">
      <w:pPr>
        <w:tabs>
          <w:tab w:val="left" w:pos="6756"/>
        </w:tabs>
        <w:spacing w:after="0"/>
        <w:rPr>
          <w:rFonts w:ascii="Times New Roman" w:eastAsia="MS Mincho" w:hAnsi="Times New Roman" w:cs="Arial"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Arial"/>
          <w:b/>
          <w:sz w:val="24"/>
          <w:szCs w:val="24"/>
          <w:lang w:eastAsia="ru-RU"/>
        </w:rPr>
        <w:t xml:space="preserve">Четверг          </w:t>
      </w:r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 xml:space="preserve">Ознакомление с окружающим миром  </w:t>
      </w:r>
    </w:p>
    <w:p w:rsidR="00CD6BAF" w:rsidRPr="00CD6BAF" w:rsidRDefault="00CD6BAF" w:rsidP="00CD6BAF">
      <w:pPr>
        <w:tabs>
          <w:tab w:val="left" w:pos="6756"/>
        </w:tabs>
        <w:spacing w:after="0"/>
        <w:rPr>
          <w:rFonts w:ascii="Times New Roman" w:eastAsia="MS Mincho" w:hAnsi="Times New Roman" w:cs="Arial"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 xml:space="preserve">                         Музыка                                                                                                    9.25-9.40</w:t>
      </w:r>
    </w:p>
    <w:p w:rsidR="00CD6BAF" w:rsidRPr="00CD6BAF" w:rsidRDefault="00CD6BAF" w:rsidP="00CD6BAF">
      <w:pPr>
        <w:tabs>
          <w:tab w:val="left" w:pos="6756"/>
        </w:tabs>
        <w:spacing w:after="0"/>
        <w:rPr>
          <w:rFonts w:ascii="Times New Roman" w:eastAsia="MS Mincho" w:hAnsi="Times New Roman" w:cs="Arial"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Arial"/>
          <w:b/>
          <w:sz w:val="24"/>
          <w:szCs w:val="24"/>
          <w:lang w:eastAsia="ru-RU"/>
        </w:rPr>
        <w:t xml:space="preserve">Пятница         </w:t>
      </w:r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>Ознакомление с художественной литературой и фольклором/Развитие речи</w:t>
      </w:r>
    </w:p>
    <w:p w:rsidR="00CD6BAF" w:rsidRPr="00CD6BAF" w:rsidRDefault="00CD6BAF" w:rsidP="00CD6BAF">
      <w:pPr>
        <w:tabs>
          <w:tab w:val="left" w:pos="6756"/>
        </w:tabs>
        <w:spacing w:after="0"/>
        <w:rPr>
          <w:rFonts w:ascii="Times New Roman" w:eastAsia="MS Mincho" w:hAnsi="Times New Roman" w:cs="Arial"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 xml:space="preserve">                         ХТД. Рисование/Аппликация</w:t>
      </w:r>
    </w:p>
    <w:p w:rsidR="00CD6BAF" w:rsidRPr="00CD6BAF" w:rsidRDefault="00CD6BAF" w:rsidP="00CD6BAF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Arial"/>
          <w:sz w:val="24"/>
          <w:szCs w:val="24"/>
          <w:lang w:eastAsia="ru-RU"/>
        </w:rPr>
        <w:t xml:space="preserve">                         Физическое развитие на прогулке</w:t>
      </w:r>
    </w:p>
    <w:p w:rsidR="00CD6BAF" w:rsidRPr="00CD6BAF" w:rsidRDefault="00CD6BAF" w:rsidP="00CD6BAF">
      <w:pPr>
        <w:tabs>
          <w:tab w:val="left" w:pos="6756"/>
        </w:tabs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ru-RU"/>
        </w:rPr>
      </w:pPr>
    </w:p>
    <w:p w:rsidR="00CD6BAF" w:rsidRPr="00CD6BAF" w:rsidRDefault="00CD6BAF" w:rsidP="00CD6BAF">
      <w:pPr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BAF">
        <w:rPr>
          <w:rFonts w:ascii="Times New Roman" w:eastAsia="MS Mincho" w:hAnsi="Times New Roman" w:cs="Times New Roman"/>
          <w:b/>
          <w:sz w:val="24"/>
          <w:szCs w:val="20"/>
          <w:lang w:eastAsia="ru-RU"/>
        </w:rPr>
        <w:t>Примечание:</w:t>
      </w:r>
      <w:r w:rsidRPr="00CD6BAF">
        <w:rPr>
          <w:rFonts w:ascii="Times New Roman" w:eastAsia="MS Mincho" w:hAnsi="Times New Roman" w:cs="Times New Roman"/>
          <w:sz w:val="24"/>
          <w:szCs w:val="20"/>
          <w:lang w:eastAsia="ru-RU"/>
        </w:rPr>
        <w:t xml:space="preserve"> Длительность НОД не более 15 минут в игровой форме. В неделю 10 занятий</w:t>
      </w:r>
    </w:p>
    <w:p w:rsidR="00A17E6E" w:rsidRDefault="00A17E6E" w:rsidP="0057526F">
      <w:pPr>
        <w:spacing w:after="0"/>
        <w:jc w:val="both"/>
        <w:rPr>
          <w:rFonts w:ascii="Times New Roman" w:hAnsi="Times New Roman" w:cs="Times New Roman"/>
        </w:rPr>
      </w:pPr>
    </w:p>
    <w:p w:rsidR="005020DD" w:rsidRPr="005020DD" w:rsidRDefault="005020DD" w:rsidP="005020DD">
      <w:pPr>
        <w:spacing w:after="0"/>
        <w:jc w:val="center"/>
        <w:rPr>
          <w:rFonts w:ascii="Times New Roman" w:hAnsi="Times New Roman" w:cs="Times New Roman"/>
          <w:b/>
        </w:rPr>
      </w:pPr>
      <w:r w:rsidRPr="005020DD">
        <w:rPr>
          <w:rFonts w:ascii="Times New Roman" w:hAnsi="Times New Roman" w:cs="Times New Roman"/>
          <w:b/>
        </w:rPr>
        <w:t>Индивидуальный образовательный</w:t>
      </w:r>
      <w:r w:rsidR="00CD5334">
        <w:rPr>
          <w:rFonts w:ascii="Times New Roman" w:hAnsi="Times New Roman" w:cs="Times New Roman"/>
          <w:b/>
        </w:rPr>
        <w:t xml:space="preserve"> маршрут воспитанника МАДОУ N 53</w:t>
      </w:r>
      <w:r w:rsidRPr="005020DD">
        <w:rPr>
          <w:rFonts w:ascii="Times New Roman" w:hAnsi="Times New Roman" w:cs="Times New Roman"/>
          <w:b/>
        </w:rPr>
        <w:t xml:space="preserve"> г. Томска </w:t>
      </w:r>
      <w:proofErr w:type="gramStart"/>
      <w:r w:rsidRPr="005020DD">
        <w:rPr>
          <w:rFonts w:ascii="Times New Roman" w:hAnsi="Times New Roman" w:cs="Times New Roman"/>
          <w:b/>
        </w:rPr>
        <w:t>на</w:t>
      </w:r>
      <w:proofErr w:type="gramEnd"/>
    </w:p>
    <w:p w:rsidR="00A17E6E" w:rsidRPr="005020DD" w:rsidRDefault="005020DD" w:rsidP="005020DD">
      <w:pPr>
        <w:spacing w:after="0"/>
        <w:jc w:val="center"/>
        <w:rPr>
          <w:rFonts w:ascii="Times New Roman" w:hAnsi="Times New Roman" w:cs="Times New Roman"/>
          <w:b/>
        </w:rPr>
      </w:pPr>
      <w:r w:rsidRPr="005020DD">
        <w:rPr>
          <w:rFonts w:ascii="Times New Roman" w:hAnsi="Times New Roman" w:cs="Times New Roman"/>
          <w:b/>
        </w:rPr>
        <w:t>2022– 2023 учебный год.</w:t>
      </w:r>
    </w:p>
    <w:tbl>
      <w:tblPr>
        <w:tblStyle w:val="a4"/>
        <w:tblpPr w:leftFromText="180" w:rightFromText="180" w:vertAnchor="text" w:horzAnchor="margin" w:tblpXSpec="center" w:tblpY="338"/>
        <w:tblW w:w="10881" w:type="dxa"/>
        <w:tblLayout w:type="fixed"/>
        <w:tblLook w:val="04A0" w:firstRow="1" w:lastRow="0" w:firstColumn="1" w:lastColumn="0" w:noHBand="0" w:noVBand="1"/>
      </w:tblPr>
      <w:tblGrid>
        <w:gridCol w:w="2444"/>
        <w:gridCol w:w="992"/>
        <w:gridCol w:w="1492"/>
        <w:gridCol w:w="3118"/>
        <w:gridCol w:w="1560"/>
        <w:gridCol w:w="1275"/>
      </w:tblGrid>
      <w:tr w:rsidR="00CD5334" w:rsidRPr="00CD5334" w:rsidTr="00D6362C">
        <w:tc>
          <w:tcPr>
            <w:tcW w:w="2444" w:type="dxa"/>
          </w:tcPr>
          <w:p w:rsidR="00CD5334" w:rsidRPr="00CD5334" w:rsidRDefault="00CD5334" w:rsidP="00CD533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D5334">
              <w:rPr>
                <w:rFonts w:ascii="Times New Roman" w:hAnsi="Times New Roman" w:cs="Times New Roman"/>
                <w:b/>
                <w:sz w:val="20"/>
              </w:rPr>
              <w:t>Направление работы (специалист)</w:t>
            </w:r>
          </w:p>
        </w:tc>
        <w:tc>
          <w:tcPr>
            <w:tcW w:w="992" w:type="dxa"/>
          </w:tcPr>
          <w:p w:rsidR="00CD5334" w:rsidRPr="00CD5334" w:rsidRDefault="00CD5334" w:rsidP="00CD533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D5334">
              <w:rPr>
                <w:rFonts w:ascii="Times New Roman" w:hAnsi="Times New Roman" w:cs="Times New Roman"/>
                <w:b/>
                <w:sz w:val="20"/>
              </w:rPr>
              <w:t>Кол-во часов в неделю</w:t>
            </w:r>
          </w:p>
        </w:tc>
        <w:tc>
          <w:tcPr>
            <w:tcW w:w="1492" w:type="dxa"/>
          </w:tcPr>
          <w:p w:rsidR="00CD5334" w:rsidRPr="00CD5334" w:rsidRDefault="00CD5334" w:rsidP="00CD533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D5334">
              <w:rPr>
                <w:rFonts w:ascii="Times New Roman" w:hAnsi="Times New Roman" w:cs="Times New Roman"/>
                <w:b/>
                <w:sz w:val="20"/>
              </w:rPr>
              <w:t>Время проведения</w:t>
            </w:r>
          </w:p>
        </w:tc>
        <w:tc>
          <w:tcPr>
            <w:tcW w:w="3118" w:type="dxa"/>
          </w:tcPr>
          <w:p w:rsidR="00CD5334" w:rsidRPr="00CD5334" w:rsidRDefault="00CD5334" w:rsidP="00CD533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D5334">
              <w:rPr>
                <w:rFonts w:ascii="Times New Roman" w:hAnsi="Times New Roman" w:cs="Times New Roman"/>
                <w:b/>
                <w:sz w:val="20"/>
              </w:rPr>
              <w:t>Используемые программы</w:t>
            </w:r>
          </w:p>
          <w:p w:rsidR="00CD5334" w:rsidRPr="00CD5334" w:rsidRDefault="00CD5334" w:rsidP="00CD533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D5334">
              <w:rPr>
                <w:rFonts w:ascii="Times New Roman" w:hAnsi="Times New Roman" w:cs="Times New Roman"/>
                <w:b/>
                <w:sz w:val="20"/>
              </w:rPr>
              <w:t xml:space="preserve"> и технологии</w:t>
            </w:r>
          </w:p>
        </w:tc>
        <w:tc>
          <w:tcPr>
            <w:tcW w:w="1560" w:type="dxa"/>
          </w:tcPr>
          <w:p w:rsidR="00CD5334" w:rsidRPr="00CD5334" w:rsidRDefault="00CD5334" w:rsidP="00CD533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D5334">
              <w:rPr>
                <w:rFonts w:ascii="Times New Roman" w:hAnsi="Times New Roman" w:cs="Times New Roman"/>
                <w:b/>
                <w:sz w:val="20"/>
              </w:rPr>
              <w:t xml:space="preserve">Форма </w:t>
            </w:r>
          </w:p>
          <w:p w:rsidR="00CD5334" w:rsidRPr="00CD5334" w:rsidRDefault="00CD5334" w:rsidP="00CD533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D5334">
              <w:rPr>
                <w:rFonts w:ascii="Times New Roman" w:hAnsi="Times New Roman" w:cs="Times New Roman"/>
                <w:b/>
                <w:sz w:val="20"/>
              </w:rPr>
              <w:t>занятий</w:t>
            </w:r>
          </w:p>
        </w:tc>
        <w:tc>
          <w:tcPr>
            <w:tcW w:w="1275" w:type="dxa"/>
          </w:tcPr>
          <w:p w:rsidR="00CD5334" w:rsidRPr="00CD5334" w:rsidRDefault="00CD5334" w:rsidP="00CD5334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D5334">
              <w:rPr>
                <w:rFonts w:ascii="Times New Roman" w:hAnsi="Times New Roman" w:cs="Times New Roman"/>
                <w:b/>
                <w:sz w:val="20"/>
              </w:rPr>
              <w:t>ФИО специалиста</w:t>
            </w:r>
          </w:p>
        </w:tc>
      </w:tr>
      <w:tr w:rsidR="00CD5334" w:rsidRPr="00CD5334" w:rsidTr="00D6362C">
        <w:tc>
          <w:tcPr>
            <w:tcW w:w="2444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 xml:space="preserve">Психологическая помощь 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 xml:space="preserve">(педагог-психолог) </w:t>
            </w:r>
          </w:p>
        </w:tc>
        <w:tc>
          <w:tcPr>
            <w:tcW w:w="9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30 мин.</w:t>
            </w:r>
          </w:p>
        </w:tc>
        <w:tc>
          <w:tcPr>
            <w:tcW w:w="14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5334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11.00-11.15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5334">
              <w:rPr>
                <w:rFonts w:ascii="Times New Roman" w:hAnsi="Times New Roman" w:cs="Times New Roman"/>
                <w:b/>
                <w:sz w:val="20"/>
              </w:rPr>
              <w:t>Пятница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10.00-10.15</w:t>
            </w:r>
          </w:p>
        </w:tc>
        <w:tc>
          <w:tcPr>
            <w:tcW w:w="3118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Программы:</w:t>
            </w:r>
          </w:p>
          <w:p w:rsidR="00CD5334" w:rsidRPr="00CD5334" w:rsidRDefault="00CD5334" w:rsidP="00CD5334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АООП МАДОУ№53,</w:t>
            </w:r>
          </w:p>
          <w:p w:rsidR="00CD5334" w:rsidRPr="00CD5334" w:rsidRDefault="00CD5334" w:rsidP="00CD5334">
            <w:pPr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Баряева</w:t>
            </w:r>
            <w:proofErr w:type="spellEnd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 xml:space="preserve"> Л.Б., </w:t>
            </w:r>
            <w:proofErr w:type="spellStart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Гаврилушкина</w:t>
            </w:r>
            <w:proofErr w:type="spellEnd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 xml:space="preserve"> О.П. «Программа воспитания и обучения дошкольников с интеллектуальной недостаточностью»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533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Психологические</w:t>
            </w:r>
            <w:r w:rsidRPr="00CD5334">
              <w:rPr>
                <w:rFonts w:ascii="Times New Roman" w:hAnsi="Times New Roman" w:cs="Times New Roman"/>
                <w:b/>
                <w:sz w:val="10"/>
                <w:lang w:eastAsia="ru-RU"/>
              </w:rPr>
              <w:t xml:space="preserve"> </w:t>
            </w:r>
            <w:r w:rsidRPr="00CD533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технологии:</w:t>
            </w:r>
          </w:p>
          <w:p w:rsidR="00CD5334" w:rsidRPr="00CD5334" w:rsidRDefault="00CD5334" w:rsidP="00CD533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Психологическое обследование</w:t>
            </w:r>
          </w:p>
          <w:p w:rsidR="00CD5334" w:rsidRPr="00CD5334" w:rsidRDefault="00CD5334" w:rsidP="00CD533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Индивидуальный и дифференцированный подход</w:t>
            </w:r>
          </w:p>
          <w:p w:rsidR="00CD5334" w:rsidRPr="00CD5334" w:rsidRDefault="00CD5334" w:rsidP="00CD533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Игровая технология</w:t>
            </w:r>
          </w:p>
          <w:p w:rsidR="00CD5334" w:rsidRPr="00CD5334" w:rsidRDefault="00CD5334" w:rsidP="00CD533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Информационно-коммуникационная технология</w:t>
            </w:r>
          </w:p>
          <w:p w:rsidR="00CD5334" w:rsidRPr="00CD5334" w:rsidRDefault="00CD5334" w:rsidP="00CD533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53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Здоровьесберегающие</w:t>
            </w:r>
            <w:proofErr w:type="spellEnd"/>
            <w:r w:rsidRPr="00CD533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технологии</w:t>
            </w:r>
          </w:p>
        </w:tc>
        <w:tc>
          <w:tcPr>
            <w:tcW w:w="1560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CD5334">
              <w:rPr>
                <w:rFonts w:ascii="Times New Roman" w:hAnsi="Times New Roman" w:cs="Times New Roman"/>
                <w:sz w:val="20"/>
                <w:lang w:eastAsia="ru-RU"/>
              </w:rPr>
              <w:t>Подгрупповая Индивидуальная</w:t>
            </w:r>
          </w:p>
        </w:tc>
        <w:tc>
          <w:tcPr>
            <w:tcW w:w="1275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5334">
              <w:rPr>
                <w:rFonts w:ascii="Times New Roman" w:hAnsi="Times New Roman" w:cs="Times New Roman"/>
                <w:sz w:val="20"/>
              </w:rPr>
              <w:t>Парилова</w:t>
            </w:r>
            <w:proofErr w:type="spellEnd"/>
            <w:r w:rsidRPr="00CD5334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CD5334" w:rsidRPr="00CD5334" w:rsidTr="00D6362C">
        <w:tc>
          <w:tcPr>
            <w:tcW w:w="2444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 xml:space="preserve">Логопедическая помощь 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(учитель-логопед)</w:t>
            </w:r>
          </w:p>
        </w:tc>
        <w:tc>
          <w:tcPr>
            <w:tcW w:w="9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1 ч 5 мин</w:t>
            </w:r>
          </w:p>
        </w:tc>
        <w:tc>
          <w:tcPr>
            <w:tcW w:w="14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 xml:space="preserve">15.30-15.45 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8.45-9.00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 xml:space="preserve">11.00-11.45 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15.45-16.05</w:t>
            </w:r>
          </w:p>
        </w:tc>
        <w:tc>
          <w:tcPr>
            <w:tcW w:w="3118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Программы:</w:t>
            </w:r>
          </w:p>
          <w:p w:rsidR="00CD5334" w:rsidRPr="00CD5334" w:rsidRDefault="00CD5334" w:rsidP="00CD533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АООП МАДОУ№53,</w:t>
            </w:r>
          </w:p>
          <w:p w:rsidR="00CD5334" w:rsidRPr="00CD5334" w:rsidRDefault="00CD5334" w:rsidP="00CD533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 xml:space="preserve">Филичева Т.Б., Чиркина Г.В. «Программа логопедической работы по преодолению общего недоразвития речи у детей с </w:t>
            </w:r>
            <w:r w:rsidRPr="00CD53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 xml:space="preserve"> уровнем речевого развития»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технологии:</w:t>
            </w:r>
          </w:p>
          <w:p w:rsidR="00CD5334" w:rsidRPr="00CD5334" w:rsidRDefault="00CD5334" w:rsidP="00CD53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Логопедическое обследование</w:t>
            </w:r>
          </w:p>
          <w:p w:rsidR="00CD5334" w:rsidRPr="00CD5334" w:rsidRDefault="00CD5334" w:rsidP="00CD53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Постановка речевого дыхания</w:t>
            </w:r>
          </w:p>
          <w:p w:rsidR="00CD5334" w:rsidRPr="00CD5334" w:rsidRDefault="00CD5334" w:rsidP="00CD53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Коррекция голоса</w:t>
            </w:r>
          </w:p>
          <w:p w:rsidR="00CD5334" w:rsidRPr="00CD5334" w:rsidRDefault="00CD5334" w:rsidP="00CD53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Постановка интонации, темпа и ритмики речи</w:t>
            </w:r>
          </w:p>
          <w:p w:rsidR="00CD5334" w:rsidRPr="00CD5334" w:rsidRDefault="00CD5334" w:rsidP="00CD53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Развитие лексико-грамматической стороны</w:t>
            </w:r>
          </w:p>
          <w:p w:rsidR="00CD5334" w:rsidRPr="00CD5334" w:rsidRDefault="00CD5334" w:rsidP="00CD53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Коррекция звукопроизношения</w:t>
            </w:r>
          </w:p>
          <w:p w:rsidR="00CD5334" w:rsidRPr="00CD5334" w:rsidRDefault="00CD5334" w:rsidP="00CD53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Пальчиковая гимнастика</w:t>
            </w:r>
          </w:p>
          <w:p w:rsidR="00CD5334" w:rsidRPr="00CD5334" w:rsidRDefault="00CD5334" w:rsidP="00CD53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Элементы су-</w:t>
            </w:r>
            <w:proofErr w:type="spellStart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джок</w:t>
            </w:r>
            <w:proofErr w:type="spellEnd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 xml:space="preserve"> терапии</w:t>
            </w:r>
          </w:p>
          <w:p w:rsidR="00CD5334" w:rsidRPr="00CD5334" w:rsidRDefault="00CD5334" w:rsidP="00CD53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</w:t>
            </w:r>
            <w:proofErr w:type="spellStart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сказкотерапии</w:t>
            </w:r>
            <w:proofErr w:type="spellEnd"/>
          </w:p>
          <w:p w:rsidR="00CD5334" w:rsidRPr="00CD5334" w:rsidRDefault="00CD5334" w:rsidP="00CD5334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</w:tc>
        <w:tc>
          <w:tcPr>
            <w:tcW w:w="1560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Индивидуальная, групповая</w:t>
            </w:r>
          </w:p>
        </w:tc>
        <w:tc>
          <w:tcPr>
            <w:tcW w:w="1275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Жубуль</w:t>
            </w:r>
            <w:proofErr w:type="spellEnd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</w:tr>
      <w:tr w:rsidR="00CD5334" w:rsidRPr="00CD5334" w:rsidTr="00D6362C">
        <w:tc>
          <w:tcPr>
            <w:tcW w:w="2444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Общеразвивающая подготовка в группе (воспитатели)</w:t>
            </w:r>
          </w:p>
        </w:tc>
        <w:tc>
          <w:tcPr>
            <w:tcW w:w="9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1 час 30минут</w:t>
            </w:r>
          </w:p>
        </w:tc>
        <w:tc>
          <w:tcPr>
            <w:tcW w:w="14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Математическое</w:t>
            </w:r>
            <w:proofErr w:type="gramEnd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развитие-15 мин.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ХТ</w:t>
            </w:r>
            <w:proofErr w:type="gramStart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 xml:space="preserve"> Лепка-15мин.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Мир без опасности/Дорогою добра -15 мин.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 – 15 мин.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Ознакомление с художественной литературой и фольклором/Развитие речи – 15 мин.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ХТ</w:t>
            </w:r>
            <w:proofErr w:type="gramStart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</w:t>
            </w:r>
            <w:r w:rsidRPr="00CD53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Аппликация – 15 мин.</w:t>
            </w:r>
          </w:p>
        </w:tc>
        <w:tc>
          <w:tcPr>
            <w:tcW w:w="3118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АООП  МАДОУ№53</w:t>
            </w:r>
          </w:p>
        </w:tc>
        <w:tc>
          <w:tcPr>
            <w:tcW w:w="1560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Лазарева О.А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Григорьева К.</w:t>
            </w:r>
            <w:proofErr w:type="gramStart"/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</w:tr>
      <w:tr w:rsidR="00CD5334" w:rsidRPr="00CD5334" w:rsidTr="00D6362C">
        <w:tc>
          <w:tcPr>
            <w:tcW w:w="2444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Физическое воспитание (инструктор по физ. воспитанию)</w:t>
            </w:r>
          </w:p>
        </w:tc>
        <w:tc>
          <w:tcPr>
            <w:tcW w:w="9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1час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20мин</w:t>
            </w:r>
          </w:p>
        </w:tc>
        <w:tc>
          <w:tcPr>
            <w:tcW w:w="14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334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334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334">
              <w:rPr>
                <w:rFonts w:ascii="Times New Roman" w:hAnsi="Times New Roman" w:cs="Times New Roman"/>
                <w:sz w:val="20"/>
                <w:szCs w:val="20"/>
              </w:rPr>
              <w:t>Ежедневно утренняя зарядка (10 минут)</w:t>
            </w:r>
          </w:p>
        </w:tc>
        <w:tc>
          <w:tcPr>
            <w:tcW w:w="3118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АООП № 53</w:t>
            </w:r>
          </w:p>
        </w:tc>
        <w:tc>
          <w:tcPr>
            <w:tcW w:w="1560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1275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Зайкова С.М.</w:t>
            </w:r>
          </w:p>
        </w:tc>
      </w:tr>
      <w:tr w:rsidR="00CD5334" w:rsidRPr="00CD5334" w:rsidTr="00D6362C">
        <w:tc>
          <w:tcPr>
            <w:tcW w:w="2444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Музыкальное воспитание (музыкальный руководитель)</w:t>
            </w:r>
          </w:p>
        </w:tc>
        <w:tc>
          <w:tcPr>
            <w:tcW w:w="9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30 минут</w:t>
            </w:r>
          </w:p>
        </w:tc>
        <w:tc>
          <w:tcPr>
            <w:tcW w:w="14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Вторник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3118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334">
              <w:rPr>
                <w:rFonts w:ascii="Times New Roman" w:hAnsi="Times New Roman" w:cs="Times New Roman"/>
                <w:sz w:val="20"/>
                <w:szCs w:val="20"/>
              </w:rPr>
              <w:t>АООП №53</w:t>
            </w:r>
          </w:p>
        </w:tc>
        <w:tc>
          <w:tcPr>
            <w:tcW w:w="1560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1275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5334">
              <w:rPr>
                <w:rFonts w:ascii="Times New Roman" w:hAnsi="Times New Roman" w:cs="Times New Roman"/>
                <w:sz w:val="20"/>
              </w:rPr>
              <w:t>Пчелинцева</w:t>
            </w:r>
            <w:proofErr w:type="spellEnd"/>
            <w:r w:rsidRPr="00CD5334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</w:tc>
      </w:tr>
      <w:tr w:rsidR="00CD5334" w:rsidRPr="00CD5334" w:rsidTr="00D6362C">
        <w:tc>
          <w:tcPr>
            <w:tcW w:w="2444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 xml:space="preserve">Робототехника/ </w:t>
            </w:r>
            <w:proofErr w:type="spellStart"/>
            <w:r w:rsidRPr="00CD5334">
              <w:rPr>
                <w:rFonts w:ascii="Times New Roman" w:hAnsi="Times New Roman" w:cs="Times New Roman"/>
                <w:sz w:val="20"/>
              </w:rPr>
              <w:t>Легоконструирование</w:t>
            </w:r>
            <w:proofErr w:type="spellEnd"/>
          </w:p>
        </w:tc>
        <w:tc>
          <w:tcPr>
            <w:tcW w:w="9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15 минут</w:t>
            </w:r>
          </w:p>
        </w:tc>
        <w:tc>
          <w:tcPr>
            <w:tcW w:w="14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  <w:u w:val="dotted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  <w:u w:val="dotted"/>
              </w:rPr>
              <w:t>Вторник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b/>
                <w:sz w:val="18"/>
                <w:szCs w:val="18"/>
                <w:u w:val="dotted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  <w:u w:val="dotted"/>
              </w:rPr>
              <w:t>9.40-9.55</w:t>
            </w:r>
          </w:p>
        </w:tc>
        <w:tc>
          <w:tcPr>
            <w:tcW w:w="3118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 xml:space="preserve">АООП №53, ДООП по </w:t>
            </w:r>
            <w:proofErr w:type="spellStart"/>
            <w:r w:rsidRPr="00CD5334">
              <w:rPr>
                <w:rFonts w:ascii="Times New Roman" w:hAnsi="Times New Roman" w:cs="Times New Roman"/>
                <w:sz w:val="20"/>
              </w:rPr>
              <w:t>Легоконструированию</w:t>
            </w:r>
            <w:proofErr w:type="spellEnd"/>
          </w:p>
        </w:tc>
        <w:tc>
          <w:tcPr>
            <w:tcW w:w="1560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334">
              <w:rPr>
                <w:rFonts w:ascii="Times New Roman" w:hAnsi="Times New Roman" w:cs="Times New Roman"/>
                <w:sz w:val="18"/>
                <w:szCs w:val="18"/>
              </w:rPr>
              <w:t>Индивидуальная, подгрупповая</w:t>
            </w:r>
          </w:p>
        </w:tc>
        <w:tc>
          <w:tcPr>
            <w:tcW w:w="1275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Булгакова Н.Н.</w:t>
            </w:r>
          </w:p>
        </w:tc>
      </w:tr>
      <w:tr w:rsidR="00CD5334" w:rsidRPr="00CD5334" w:rsidTr="00D6362C">
        <w:tc>
          <w:tcPr>
            <w:tcW w:w="2444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 xml:space="preserve">Заседание </w:t>
            </w:r>
            <w:proofErr w:type="spellStart"/>
            <w:r w:rsidRPr="00CD5334">
              <w:rPr>
                <w:rFonts w:ascii="Times New Roman" w:hAnsi="Times New Roman" w:cs="Times New Roman"/>
                <w:sz w:val="20"/>
              </w:rPr>
              <w:t>ППк</w:t>
            </w:r>
            <w:proofErr w:type="spellEnd"/>
          </w:p>
        </w:tc>
        <w:tc>
          <w:tcPr>
            <w:tcW w:w="9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3 раза в год</w:t>
            </w:r>
          </w:p>
        </w:tc>
        <w:tc>
          <w:tcPr>
            <w:tcW w:w="1492" w:type="dxa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Сентябрь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Январь.</w:t>
            </w:r>
          </w:p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  <w:r w:rsidRPr="00CD5334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5953" w:type="dxa"/>
            <w:gridSpan w:val="3"/>
          </w:tcPr>
          <w:p w:rsidR="00CD5334" w:rsidRPr="00CD5334" w:rsidRDefault="00CD5334" w:rsidP="00CD5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7E6E" w:rsidRPr="005020DD" w:rsidRDefault="00A17E6E" w:rsidP="0057526F">
      <w:pPr>
        <w:spacing w:after="0"/>
        <w:jc w:val="both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Default="00F61E5C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p w:rsidR="00F61E5C" w:rsidRPr="00F61E5C" w:rsidRDefault="00F61E5C" w:rsidP="00F61E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E5C">
        <w:rPr>
          <w:rFonts w:ascii="Times New Roman" w:hAnsi="Times New Roman" w:cs="Times New Roman"/>
          <w:sz w:val="24"/>
          <w:szCs w:val="24"/>
        </w:rPr>
        <w:t>45</w:t>
      </w:r>
    </w:p>
    <w:p w:rsidR="005020DD" w:rsidRDefault="005020DD" w:rsidP="00E939F1">
      <w:pPr>
        <w:spacing w:after="0"/>
        <w:jc w:val="center"/>
        <w:rPr>
          <w:rFonts w:ascii="Times New Roman" w:hAnsi="Times New Roman" w:cs="Times New Roman"/>
          <w:b/>
        </w:rPr>
      </w:pPr>
      <w:r w:rsidRPr="005020DD">
        <w:rPr>
          <w:rFonts w:ascii="Times New Roman" w:hAnsi="Times New Roman" w:cs="Times New Roman"/>
          <w:b/>
        </w:rPr>
        <w:lastRenderedPageBreak/>
        <w:t>3.7. Режим и распорядок дня</w:t>
      </w:r>
    </w:p>
    <w:p w:rsidR="00E939F1" w:rsidRPr="005020DD" w:rsidRDefault="00E939F1" w:rsidP="00E939F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1"/>
        <w:tblW w:w="10524" w:type="dxa"/>
        <w:jc w:val="center"/>
        <w:tblInd w:w="-602" w:type="dxa"/>
        <w:tblLook w:val="04A0" w:firstRow="1" w:lastRow="0" w:firstColumn="1" w:lastColumn="0" w:noHBand="0" w:noVBand="1"/>
      </w:tblPr>
      <w:tblGrid>
        <w:gridCol w:w="3749"/>
        <w:gridCol w:w="1672"/>
        <w:gridCol w:w="1437"/>
        <w:gridCol w:w="1194"/>
        <w:gridCol w:w="1286"/>
        <w:gridCol w:w="1186"/>
      </w:tblGrid>
      <w:tr w:rsidR="00E939F1" w:rsidRPr="00E939F1" w:rsidTr="00E939F1">
        <w:trPr>
          <w:trHeight w:val="351"/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547" w:type="dxa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51" w:type="dxa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10" w:type="dxa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95" w:type="dxa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86" w:type="dxa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Приём детей в ДОУ, осмотр, игры. Утренняя гимнастика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7.00 - 8.20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8.20 – 8.45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Игры. Самостоятельная деятельность детей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форме игровой </w:t>
            </w: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деятельности).</w:t>
            </w:r>
          </w:p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9.00 – 9.40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9.40 –10.00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самостоятельная деятельность детей 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10.15 – 11.35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подготовка к обеду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11.35 – 11.55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11.55 – 12.20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сну, сон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12.20 – 15.00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процедуры, подготовка к полднику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самостоятельная деятельность, индивидуальная работа, игры.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15.30–16.00</w:t>
            </w:r>
          </w:p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 детей.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подготовка к ужину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17.00 – 17.25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17.25 – 17.45</w:t>
            </w:r>
          </w:p>
        </w:tc>
      </w:tr>
      <w:tr w:rsidR="00E939F1" w:rsidRPr="00E939F1" w:rsidTr="00E939F1">
        <w:trPr>
          <w:jc w:val="center"/>
        </w:trPr>
        <w:tc>
          <w:tcPr>
            <w:tcW w:w="3835" w:type="dxa"/>
          </w:tcPr>
          <w:p w:rsidR="00E939F1" w:rsidRPr="00E939F1" w:rsidRDefault="00E939F1" w:rsidP="00E9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Игры, индивидуальная работа, прогулка. Уход домой.</w:t>
            </w:r>
          </w:p>
        </w:tc>
        <w:tc>
          <w:tcPr>
            <w:tcW w:w="6689" w:type="dxa"/>
            <w:gridSpan w:val="5"/>
          </w:tcPr>
          <w:p w:rsidR="00E939F1" w:rsidRPr="00E939F1" w:rsidRDefault="00E939F1" w:rsidP="00E9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F1">
              <w:rPr>
                <w:rFonts w:ascii="Times New Roman" w:hAnsi="Times New Roman" w:cs="Times New Roman"/>
                <w:sz w:val="24"/>
                <w:szCs w:val="24"/>
              </w:rPr>
              <w:t>17.45 – 19.00</w:t>
            </w:r>
          </w:p>
        </w:tc>
      </w:tr>
    </w:tbl>
    <w:p w:rsidR="00A17E6E" w:rsidRDefault="00A17E6E" w:rsidP="0057526F">
      <w:pPr>
        <w:spacing w:after="0"/>
        <w:jc w:val="both"/>
        <w:rPr>
          <w:rFonts w:ascii="Times New Roman" w:hAnsi="Times New Roman" w:cs="Times New Roman"/>
        </w:rPr>
      </w:pPr>
    </w:p>
    <w:p w:rsidR="00F61E5C" w:rsidRDefault="00F61E5C" w:rsidP="005020DD">
      <w:pPr>
        <w:spacing w:after="0"/>
        <w:jc w:val="both"/>
        <w:rPr>
          <w:rFonts w:ascii="Times New Roman" w:hAnsi="Times New Roman" w:cs="Times New Roman"/>
          <w:b/>
        </w:rPr>
      </w:pPr>
    </w:p>
    <w:p w:rsidR="00F61E5C" w:rsidRDefault="00F61E5C" w:rsidP="005020DD">
      <w:pPr>
        <w:spacing w:after="0"/>
        <w:jc w:val="both"/>
        <w:rPr>
          <w:rFonts w:ascii="Times New Roman" w:hAnsi="Times New Roman" w:cs="Times New Roman"/>
          <w:b/>
        </w:rPr>
      </w:pPr>
    </w:p>
    <w:p w:rsidR="00F61E5C" w:rsidRDefault="00F61E5C" w:rsidP="005020DD">
      <w:pPr>
        <w:spacing w:after="0"/>
        <w:jc w:val="both"/>
        <w:rPr>
          <w:rFonts w:ascii="Times New Roman" w:hAnsi="Times New Roman" w:cs="Times New Roman"/>
          <w:b/>
        </w:rPr>
      </w:pPr>
    </w:p>
    <w:p w:rsidR="00F61E5C" w:rsidRDefault="00F61E5C" w:rsidP="005020DD">
      <w:pPr>
        <w:spacing w:after="0"/>
        <w:jc w:val="both"/>
        <w:rPr>
          <w:rFonts w:ascii="Times New Roman" w:hAnsi="Times New Roman" w:cs="Times New Roman"/>
          <w:b/>
        </w:rPr>
      </w:pPr>
    </w:p>
    <w:p w:rsidR="00F61E5C" w:rsidRDefault="00F61E5C" w:rsidP="005020DD">
      <w:pPr>
        <w:spacing w:after="0"/>
        <w:jc w:val="both"/>
        <w:rPr>
          <w:rFonts w:ascii="Times New Roman" w:hAnsi="Times New Roman" w:cs="Times New Roman"/>
          <w:b/>
        </w:rPr>
      </w:pPr>
    </w:p>
    <w:p w:rsidR="00F61E5C" w:rsidRDefault="00F61E5C" w:rsidP="005020DD">
      <w:pPr>
        <w:spacing w:after="0"/>
        <w:jc w:val="both"/>
        <w:rPr>
          <w:rFonts w:ascii="Times New Roman" w:hAnsi="Times New Roman" w:cs="Times New Roman"/>
          <w:b/>
        </w:rPr>
      </w:pPr>
    </w:p>
    <w:p w:rsidR="00F61E5C" w:rsidRDefault="00F61E5C" w:rsidP="005020DD">
      <w:pPr>
        <w:spacing w:after="0"/>
        <w:jc w:val="both"/>
        <w:rPr>
          <w:rFonts w:ascii="Times New Roman" w:hAnsi="Times New Roman" w:cs="Times New Roman"/>
          <w:b/>
        </w:rPr>
      </w:pPr>
    </w:p>
    <w:p w:rsidR="00F61E5C" w:rsidRDefault="00F61E5C" w:rsidP="005020DD">
      <w:pPr>
        <w:spacing w:after="0"/>
        <w:jc w:val="both"/>
        <w:rPr>
          <w:rFonts w:ascii="Times New Roman" w:hAnsi="Times New Roman" w:cs="Times New Roman"/>
          <w:b/>
        </w:rPr>
      </w:pPr>
    </w:p>
    <w:p w:rsidR="00F61E5C" w:rsidRDefault="00F61E5C" w:rsidP="005020DD">
      <w:pPr>
        <w:spacing w:after="0"/>
        <w:jc w:val="both"/>
        <w:rPr>
          <w:rFonts w:ascii="Times New Roman" w:hAnsi="Times New Roman" w:cs="Times New Roman"/>
          <w:b/>
        </w:rPr>
      </w:pPr>
    </w:p>
    <w:p w:rsidR="00F61E5C" w:rsidRPr="00F61E5C" w:rsidRDefault="00F61E5C" w:rsidP="00F61E5C">
      <w:pPr>
        <w:spacing w:after="0"/>
        <w:jc w:val="right"/>
        <w:rPr>
          <w:rFonts w:ascii="Times New Roman" w:hAnsi="Times New Roman" w:cs="Times New Roman"/>
        </w:rPr>
      </w:pPr>
      <w:r w:rsidRPr="00F61E5C">
        <w:rPr>
          <w:rFonts w:ascii="Times New Roman" w:hAnsi="Times New Roman" w:cs="Times New Roman"/>
        </w:rPr>
        <w:t>46</w:t>
      </w:r>
    </w:p>
    <w:p w:rsidR="005020DD" w:rsidRPr="005020DD" w:rsidRDefault="005020DD" w:rsidP="005020DD">
      <w:pPr>
        <w:spacing w:after="0"/>
        <w:jc w:val="both"/>
        <w:rPr>
          <w:rFonts w:ascii="Times New Roman" w:hAnsi="Times New Roman" w:cs="Times New Roman"/>
          <w:b/>
        </w:rPr>
      </w:pPr>
      <w:r w:rsidRPr="005020DD">
        <w:rPr>
          <w:rFonts w:ascii="Times New Roman" w:hAnsi="Times New Roman" w:cs="Times New Roman"/>
          <w:b/>
        </w:rPr>
        <w:lastRenderedPageBreak/>
        <w:t xml:space="preserve">3.8. Перспективы работы по совершенствованию и </w:t>
      </w:r>
      <w:r w:rsidR="001B102E">
        <w:rPr>
          <w:rFonts w:ascii="Times New Roman" w:hAnsi="Times New Roman" w:cs="Times New Roman"/>
          <w:b/>
        </w:rPr>
        <w:t xml:space="preserve">развитию содержания Программы и </w:t>
      </w:r>
      <w:r w:rsidRPr="005020DD">
        <w:rPr>
          <w:rFonts w:ascii="Times New Roman" w:hAnsi="Times New Roman" w:cs="Times New Roman"/>
          <w:b/>
        </w:rPr>
        <w:t>обеспечивающих ее реализацию нормативн</w:t>
      </w:r>
      <w:r w:rsidR="001B102E">
        <w:rPr>
          <w:rFonts w:ascii="Times New Roman" w:hAnsi="Times New Roman" w:cs="Times New Roman"/>
          <w:b/>
        </w:rPr>
        <w:t>о-правовых, финансовых, научно-</w:t>
      </w:r>
      <w:r w:rsidRPr="005020DD">
        <w:rPr>
          <w:rFonts w:ascii="Times New Roman" w:hAnsi="Times New Roman" w:cs="Times New Roman"/>
          <w:b/>
        </w:rPr>
        <w:t>методических, кадровых, информационных и материально-технических ресурсов</w:t>
      </w:r>
    </w:p>
    <w:p w:rsidR="005020DD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В целях совершенствования нормативных и научно-методических ресурсов Программы</w:t>
      </w:r>
      <w:r w:rsidR="00DF3BFC">
        <w:rPr>
          <w:rFonts w:ascii="Times New Roman" w:hAnsi="Times New Roman" w:cs="Times New Roman"/>
          <w:sz w:val="24"/>
          <w:szCs w:val="24"/>
        </w:rPr>
        <w:t xml:space="preserve"> </w:t>
      </w:r>
      <w:r w:rsidRPr="00DF3BFC">
        <w:rPr>
          <w:rFonts w:ascii="Times New Roman" w:hAnsi="Times New Roman" w:cs="Times New Roman"/>
          <w:sz w:val="24"/>
          <w:szCs w:val="24"/>
        </w:rPr>
        <w:t>запланирована следующая работа.</w:t>
      </w:r>
    </w:p>
    <w:p w:rsidR="005020DD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1. Разработка и публикация в электронном и бумажном виде:</w:t>
      </w:r>
    </w:p>
    <w:p w:rsidR="005020DD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– нормативных и научно-методических материалов по</w:t>
      </w:r>
      <w:r w:rsidR="00DF3BFC">
        <w:rPr>
          <w:rFonts w:ascii="Times New Roman" w:hAnsi="Times New Roman" w:cs="Times New Roman"/>
          <w:sz w:val="24"/>
          <w:szCs w:val="24"/>
        </w:rPr>
        <w:t xml:space="preserve"> обеспечению условий реализации </w:t>
      </w:r>
      <w:r w:rsidRPr="00DF3BFC">
        <w:rPr>
          <w:rFonts w:ascii="Times New Roman" w:hAnsi="Times New Roman" w:cs="Times New Roman"/>
          <w:sz w:val="24"/>
          <w:szCs w:val="24"/>
        </w:rPr>
        <w:t>Программы;</w:t>
      </w:r>
    </w:p>
    <w:p w:rsidR="005020DD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– научно-методических материалов по организации образовател</w:t>
      </w:r>
      <w:r w:rsidR="00DF3BFC">
        <w:rPr>
          <w:rFonts w:ascii="Times New Roman" w:hAnsi="Times New Roman" w:cs="Times New Roman"/>
          <w:sz w:val="24"/>
          <w:szCs w:val="24"/>
        </w:rPr>
        <w:t xml:space="preserve">ьного процесса в соответствии с </w:t>
      </w:r>
      <w:r w:rsidRPr="00DF3BFC">
        <w:rPr>
          <w:rFonts w:ascii="Times New Roman" w:hAnsi="Times New Roman" w:cs="Times New Roman"/>
          <w:sz w:val="24"/>
          <w:szCs w:val="24"/>
        </w:rPr>
        <w:t>Программой;</w:t>
      </w:r>
    </w:p>
    <w:p w:rsidR="005020DD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– практических материалов и рекомендаций по реализации Программы.</w:t>
      </w:r>
    </w:p>
    <w:p w:rsidR="005020DD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 xml:space="preserve">2. Внесение корректив в Программу, разработка </w:t>
      </w:r>
      <w:r w:rsidR="00DF3BFC">
        <w:rPr>
          <w:rFonts w:ascii="Times New Roman" w:hAnsi="Times New Roman" w:cs="Times New Roman"/>
          <w:sz w:val="24"/>
          <w:szCs w:val="24"/>
        </w:rPr>
        <w:t xml:space="preserve">рекомендаций по особенностям ее </w:t>
      </w:r>
      <w:r w:rsidRPr="00DF3BFC">
        <w:rPr>
          <w:rFonts w:ascii="Times New Roman" w:hAnsi="Times New Roman" w:cs="Times New Roman"/>
          <w:sz w:val="24"/>
          <w:szCs w:val="24"/>
        </w:rPr>
        <w:t>реализации и т. д.</w:t>
      </w:r>
    </w:p>
    <w:p w:rsidR="005020DD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Для совершенствования и развития кад</w:t>
      </w:r>
      <w:r w:rsidR="00DF3BFC">
        <w:rPr>
          <w:rFonts w:ascii="Times New Roman" w:hAnsi="Times New Roman" w:cs="Times New Roman"/>
          <w:sz w:val="24"/>
          <w:szCs w:val="24"/>
        </w:rPr>
        <w:t xml:space="preserve">ровых ресурсов, требующихся для </w:t>
      </w:r>
      <w:r w:rsidRPr="00DF3BFC">
        <w:rPr>
          <w:rFonts w:ascii="Times New Roman" w:hAnsi="Times New Roman" w:cs="Times New Roman"/>
          <w:sz w:val="24"/>
          <w:szCs w:val="24"/>
        </w:rPr>
        <w:t>реализации Программы, разработчиками предусмотрено повышение профессионального</w:t>
      </w:r>
      <w:r w:rsidR="00DF3BFC">
        <w:rPr>
          <w:rFonts w:ascii="Times New Roman" w:hAnsi="Times New Roman" w:cs="Times New Roman"/>
          <w:sz w:val="24"/>
          <w:szCs w:val="24"/>
        </w:rPr>
        <w:t xml:space="preserve"> </w:t>
      </w:r>
      <w:r w:rsidRPr="00DF3BFC">
        <w:rPr>
          <w:rFonts w:ascii="Times New Roman" w:hAnsi="Times New Roman" w:cs="Times New Roman"/>
          <w:sz w:val="24"/>
          <w:szCs w:val="24"/>
        </w:rPr>
        <w:t>развития педагогических и руководящих работников, в том числе их дополнительного</w:t>
      </w:r>
      <w:r w:rsidR="00DF3BFC">
        <w:rPr>
          <w:rFonts w:ascii="Times New Roman" w:hAnsi="Times New Roman" w:cs="Times New Roman"/>
          <w:sz w:val="24"/>
          <w:szCs w:val="24"/>
        </w:rPr>
        <w:t xml:space="preserve"> </w:t>
      </w:r>
      <w:r w:rsidRPr="00DF3BFC">
        <w:rPr>
          <w:rFonts w:ascii="Times New Roman" w:hAnsi="Times New Roman" w:cs="Times New Roman"/>
          <w:sz w:val="24"/>
          <w:szCs w:val="24"/>
        </w:rPr>
        <w:t>профессионального образования, а также их научно-методическое сопровождение.</w:t>
      </w:r>
    </w:p>
    <w:p w:rsidR="005020DD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Развитие информационных ресурсов, необходимых дл</w:t>
      </w:r>
      <w:r w:rsidR="00DF3BFC">
        <w:rPr>
          <w:rFonts w:ascii="Times New Roman" w:hAnsi="Times New Roman" w:cs="Times New Roman"/>
          <w:sz w:val="24"/>
          <w:szCs w:val="24"/>
        </w:rPr>
        <w:t xml:space="preserve">я разработки и утверждения </w:t>
      </w:r>
      <w:r w:rsidRPr="00DF3BFC">
        <w:rPr>
          <w:rFonts w:ascii="Times New Roman" w:hAnsi="Times New Roman" w:cs="Times New Roman"/>
          <w:sz w:val="24"/>
          <w:szCs w:val="24"/>
        </w:rPr>
        <w:t>адаптированных образовательных программ ДОУ с учетом Программы и вариативных</w:t>
      </w:r>
      <w:r w:rsidR="00DF3BFC">
        <w:rPr>
          <w:rFonts w:ascii="Times New Roman" w:hAnsi="Times New Roman" w:cs="Times New Roman"/>
          <w:sz w:val="24"/>
          <w:szCs w:val="24"/>
        </w:rPr>
        <w:t xml:space="preserve"> </w:t>
      </w:r>
      <w:r w:rsidRPr="00DF3BFC">
        <w:rPr>
          <w:rFonts w:ascii="Times New Roman" w:hAnsi="Times New Roman" w:cs="Times New Roman"/>
          <w:sz w:val="24"/>
          <w:szCs w:val="24"/>
        </w:rPr>
        <w:t>образовательных программ дошкольного образования, направлено на осуществление научно</w:t>
      </w:r>
      <w:r w:rsidR="00DF3BFC">
        <w:rPr>
          <w:rFonts w:ascii="Times New Roman" w:hAnsi="Times New Roman" w:cs="Times New Roman"/>
          <w:sz w:val="24"/>
          <w:szCs w:val="24"/>
        </w:rPr>
        <w:t xml:space="preserve"> </w:t>
      </w:r>
      <w:r w:rsidRPr="00DF3BFC">
        <w:rPr>
          <w:rFonts w:ascii="Times New Roman" w:hAnsi="Times New Roman" w:cs="Times New Roman"/>
          <w:sz w:val="24"/>
          <w:szCs w:val="24"/>
        </w:rPr>
        <w:t>-</w:t>
      </w:r>
      <w:r w:rsidR="00DF3BFC">
        <w:rPr>
          <w:rFonts w:ascii="Times New Roman" w:hAnsi="Times New Roman" w:cs="Times New Roman"/>
          <w:sz w:val="24"/>
          <w:szCs w:val="24"/>
        </w:rPr>
        <w:t xml:space="preserve"> </w:t>
      </w:r>
      <w:r w:rsidRPr="00DF3BFC">
        <w:rPr>
          <w:rFonts w:ascii="Times New Roman" w:hAnsi="Times New Roman" w:cs="Times New Roman"/>
          <w:sz w:val="24"/>
          <w:szCs w:val="24"/>
        </w:rPr>
        <w:t>методической, научно-практической поддержки ДОУ.</w:t>
      </w:r>
    </w:p>
    <w:p w:rsidR="00A17E6E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материально-технических у</w:t>
      </w:r>
      <w:r w:rsidR="00DF3BFC">
        <w:rPr>
          <w:rFonts w:ascii="Times New Roman" w:hAnsi="Times New Roman" w:cs="Times New Roman"/>
          <w:sz w:val="24"/>
          <w:szCs w:val="24"/>
        </w:rPr>
        <w:t xml:space="preserve">словий, в т. ч. необходимых для </w:t>
      </w:r>
      <w:r w:rsidRPr="00DF3BFC">
        <w:rPr>
          <w:rFonts w:ascii="Times New Roman" w:hAnsi="Times New Roman" w:cs="Times New Roman"/>
          <w:sz w:val="24"/>
          <w:szCs w:val="24"/>
        </w:rPr>
        <w:t>создания развивающей предметно-пространственной среды, планируется осуществлять в</w:t>
      </w:r>
      <w:r w:rsidR="00DF3BFC">
        <w:rPr>
          <w:rFonts w:ascii="Times New Roman" w:hAnsi="Times New Roman" w:cs="Times New Roman"/>
          <w:sz w:val="24"/>
          <w:szCs w:val="24"/>
        </w:rPr>
        <w:t xml:space="preserve"> </w:t>
      </w:r>
      <w:r w:rsidRPr="00DF3BFC">
        <w:rPr>
          <w:rFonts w:ascii="Times New Roman" w:hAnsi="Times New Roman" w:cs="Times New Roman"/>
          <w:sz w:val="24"/>
          <w:szCs w:val="24"/>
        </w:rPr>
        <w:t>процессе реализации Программы.</w:t>
      </w:r>
    </w:p>
    <w:p w:rsidR="005020DD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Совершенствование финансовых условий ре</w:t>
      </w:r>
      <w:r w:rsidR="00DF3BFC">
        <w:rPr>
          <w:rFonts w:ascii="Times New Roman" w:hAnsi="Times New Roman" w:cs="Times New Roman"/>
          <w:sz w:val="24"/>
          <w:szCs w:val="24"/>
        </w:rPr>
        <w:t xml:space="preserve">ализации Программы направлено в </w:t>
      </w:r>
      <w:r w:rsidRPr="00DF3BFC">
        <w:rPr>
          <w:rFonts w:ascii="Times New Roman" w:hAnsi="Times New Roman" w:cs="Times New Roman"/>
          <w:sz w:val="24"/>
          <w:szCs w:val="24"/>
        </w:rPr>
        <w:t>первую очередь на повышение эффективности экономики содействия.</w:t>
      </w:r>
    </w:p>
    <w:p w:rsidR="005020DD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Совершенствование финансовых условий нацелено на содействие:</w:t>
      </w:r>
    </w:p>
    <w:p w:rsidR="005020DD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–развития кадровых ресурсов путем разработки проект</w:t>
      </w:r>
      <w:r w:rsidR="00DF3BFC">
        <w:rPr>
          <w:rFonts w:ascii="Times New Roman" w:hAnsi="Times New Roman" w:cs="Times New Roman"/>
          <w:sz w:val="24"/>
          <w:szCs w:val="24"/>
        </w:rPr>
        <w:t xml:space="preserve">ов различных программ мотивации </w:t>
      </w:r>
      <w:r w:rsidRPr="00DF3BFC">
        <w:rPr>
          <w:rFonts w:ascii="Times New Roman" w:hAnsi="Times New Roman" w:cs="Times New Roman"/>
          <w:sz w:val="24"/>
          <w:szCs w:val="24"/>
        </w:rPr>
        <w:t>сотрудников ДОУ;</w:t>
      </w:r>
    </w:p>
    <w:p w:rsidR="005020DD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–развития материально-технических, информационно-</w:t>
      </w:r>
      <w:r w:rsidR="00DF3BFC">
        <w:rPr>
          <w:rFonts w:ascii="Times New Roman" w:hAnsi="Times New Roman" w:cs="Times New Roman"/>
          <w:sz w:val="24"/>
          <w:szCs w:val="24"/>
        </w:rPr>
        <w:t xml:space="preserve">методических и других ресурсов, </w:t>
      </w:r>
      <w:r w:rsidRPr="00DF3BFC">
        <w:rPr>
          <w:rFonts w:ascii="Times New Roman" w:hAnsi="Times New Roman" w:cs="Times New Roman"/>
          <w:sz w:val="24"/>
          <w:szCs w:val="24"/>
        </w:rPr>
        <w:t>необходимых для достижения целей Программы;</w:t>
      </w:r>
    </w:p>
    <w:p w:rsidR="005020DD" w:rsidRPr="00DF3BFC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–сетевого взаимодействия с целью эффективной реализац</w:t>
      </w:r>
      <w:r w:rsidR="00DF3BFC">
        <w:rPr>
          <w:rFonts w:ascii="Times New Roman" w:hAnsi="Times New Roman" w:cs="Times New Roman"/>
          <w:sz w:val="24"/>
          <w:szCs w:val="24"/>
        </w:rPr>
        <w:t xml:space="preserve">ии Программы, в т. ч. Поддержке </w:t>
      </w:r>
      <w:r w:rsidRPr="00DF3BFC">
        <w:rPr>
          <w:rFonts w:ascii="Times New Roman" w:hAnsi="Times New Roman" w:cs="Times New Roman"/>
          <w:sz w:val="24"/>
          <w:szCs w:val="24"/>
        </w:rPr>
        <w:t>работы ДОУ с семьями воспитанников;</w:t>
      </w:r>
    </w:p>
    <w:p w:rsidR="00A82A8D" w:rsidRDefault="005020DD" w:rsidP="00DF3B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t>–достаточного обеспечения условий реализации Про</w:t>
      </w:r>
      <w:r w:rsidR="00DF3BFC">
        <w:rPr>
          <w:rFonts w:ascii="Times New Roman" w:hAnsi="Times New Roman" w:cs="Times New Roman"/>
          <w:sz w:val="24"/>
          <w:szCs w:val="24"/>
        </w:rPr>
        <w:t xml:space="preserve">граммы разных ДОУ, работающих </w:t>
      </w:r>
      <w:proofErr w:type="gramStart"/>
      <w:r w:rsidR="00DF3B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3BFC">
        <w:rPr>
          <w:rFonts w:ascii="Times New Roman" w:hAnsi="Times New Roman" w:cs="Times New Roman"/>
          <w:sz w:val="24"/>
          <w:szCs w:val="24"/>
        </w:rPr>
        <w:t xml:space="preserve"> </w:t>
      </w:r>
      <w:r w:rsidRPr="00DF3BFC">
        <w:rPr>
          <w:rFonts w:ascii="Times New Roman" w:hAnsi="Times New Roman" w:cs="Times New Roman"/>
          <w:sz w:val="24"/>
          <w:szCs w:val="24"/>
        </w:rPr>
        <w:t xml:space="preserve">различных географических, экономических, социокультурных, </w:t>
      </w:r>
    </w:p>
    <w:p w:rsidR="00A82A8D" w:rsidRDefault="00A82A8D" w:rsidP="00A82A8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</w:p>
    <w:p w:rsidR="005020DD" w:rsidRPr="00DF3BFC" w:rsidRDefault="005020DD" w:rsidP="00A82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FC">
        <w:rPr>
          <w:rFonts w:ascii="Times New Roman" w:hAnsi="Times New Roman" w:cs="Times New Roman"/>
          <w:sz w:val="24"/>
          <w:szCs w:val="24"/>
        </w:rPr>
        <w:lastRenderedPageBreak/>
        <w:t>климатических и других</w:t>
      </w:r>
      <w:r w:rsidR="00DF3BFC">
        <w:rPr>
          <w:rFonts w:ascii="Times New Roman" w:hAnsi="Times New Roman" w:cs="Times New Roman"/>
          <w:sz w:val="24"/>
          <w:szCs w:val="24"/>
        </w:rPr>
        <w:t xml:space="preserve"> </w:t>
      </w:r>
      <w:r w:rsidRPr="00DF3BFC">
        <w:rPr>
          <w:rFonts w:ascii="Times New Roman" w:hAnsi="Times New Roman" w:cs="Times New Roman"/>
          <w:sz w:val="24"/>
          <w:szCs w:val="24"/>
        </w:rPr>
        <w:t>условиях.</w:t>
      </w:r>
    </w:p>
    <w:p w:rsidR="005020DD" w:rsidRPr="005020DD" w:rsidRDefault="005020DD" w:rsidP="003E30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5020DD">
        <w:rPr>
          <w:rFonts w:ascii="Times New Roman" w:hAnsi="Times New Roman" w:cs="Times New Roman"/>
          <w:b/>
        </w:rPr>
        <w:t>3.9. Рекомендуемая литература</w:t>
      </w:r>
    </w:p>
    <w:p w:rsidR="005020DD" w:rsidRPr="005020DD" w:rsidRDefault="005020DD" w:rsidP="009D3B6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5020DD">
        <w:rPr>
          <w:rFonts w:ascii="Times New Roman" w:hAnsi="Times New Roman" w:cs="Times New Roman"/>
        </w:rPr>
        <w:t>Барбера</w:t>
      </w:r>
      <w:proofErr w:type="spellEnd"/>
      <w:r w:rsidRPr="005020DD">
        <w:rPr>
          <w:rFonts w:ascii="Times New Roman" w:hAnsi="Times New Roman" w:cs="Times New Roman"/>
        </w:rPr>
        <w:t xml:space="preserve"> М.Л. Детский аутизм и вербально-поведенческий подход. Пер</w:t>
      </w:r>
      <w:r w:rsidR="009D3B68">
        <w:rPr>
          <w:rFonts w:ascii="Times New Roman" w:hAnsi="Times New Roman" w:cs="Times New Roman"/>
        </w:rPr>
        <w:t xml:space="preserve">. с англ. </w:t>
      </w:r>
      <w:r w:rsidRPr="005020DD">
        <w:rPr>
          <w:rFonts w:ascii="Times New Roman" w:hAnsi="Times New Roman" w:cs="Times New Roman"/>
        </w:rPr>
        <w:t>Екатеринбург, 2014.</w:t>
      </w:r>
    </w:p>
    <w:p w:rsidR="005020DD" w:rsidRPr="005020DD" w:rsidRDefault="005020DD" w:rsidP="003E30F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5020DD">
        <w:rPr>
          <w:rFonts w:ascii="Times New Roman" w:hAnsi="Times New Roman" w:cs="Times New Roman"/>
        </w:rPr>
        <w:t>Бардышевская</w:t>
      </w:r>
      <w:proofErr w:type="spellEnd"/>
      <w:r w:rsidRPr="005020DD">
        <w:rPr>
          <w:rFonts w:ascii="Times New Roman" w:hAnsi="Times New Roman" w:cs="Times New Roman"/>
        </w:rPr>
        <w:t xml:space="preserve"> М.К., Лебединский В.В. Диагностика эмоциональных нарушений у детей. –</w:t>
      </w:r>
    </w:p>
    <w:p w:rsidR="005020DD" w:rsidRPr="005020DD" w:rsidRDefault="005020DD" w:rsidP="009D3B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20DD">
        <w:rPr>
          <w:rFonts w:ascii="Times New Roman" w:hAnsi="Times New Roman" w:cs="Times New Roman"/>
        </w:rPr>
        <w:t>М., 2003.</w:t>
      </w:r>
    </w:p>
    <w:p w:rsidR="005020DD" w:rsidRPr="005020DD" w:rsidRDefault="005020DD" w:rsidP="009D3B6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5020DD">
        <w:rPr>
          <w:rFonts w:ascii="Times New Roman" w:hAnsi="Times New Roman" w:cs="Times New Roman"/>
        </w:rPr>
        <w:t>Волкмар</w:t>
      </w:r>
      <w:proofErr w:type="spellEnd"/>
      <w:r w:rsidRPr="005020DD">
        <w:rPr>
          <w:rFonts w:ascii="Times New Roman" w:hAnsi="Times New Roman" w:cs="Times New Roman"/>
        </w:rPr>
        <w:t xml:space="preserve"> Ф.Р., </w:t>
      </w:r>
      <w:proofErr w:type="spellStart"/>
      <w:r w:rsidRPr="005020DD">
        <w:rPr>
          <w:rFonts w:ascii="Times New Roman" w:hAnsi="Times New Roman" w:cs="Times New Roman"/>
        </w:rPr>
        <w:t>Вайзнер</w:t>
      </w:r>
      <w:proofErr w:type="spellEnd"/>
      <w:r w:rsidRPr="005020DD">
        <w:rPr>
          <w:rFonts w:ascii="Times New Roman" w:hAnsi="Times New Roman" w:cs="Times New Roman"/>
        </w:rPr>
        <w:t xml:space="preserve"> Л.А. Аутизм. Практическое ру</w:t>
      </w:r>
      <w:r w:rsidR="009D3B68">
        <w:rPr>
          <w:rFonts w:ascii="Times New Roman" w:hAnsi="Times New Roman" w:cs="Times New Roman"/>
        </w:rPr>
        <w:t xml:space="preserve">ководство для родителей, членов </w:t>
      </w:r>
      <w:r w:rsidRPr="005020DD">
        <w:rPr>
          <w:rFonts w:ascii="Times New Roman" w:hAnsi="Times New Roman" w:cs="Times New Roman"/>
        </w:rPr>
        <w:t>семьи и учителей. Книги 1, 2, 3. Пер. с англ. – Екатеринбург, 2014.</w:t>
      </w:r>
    </w:p>
    <w:p w:rsidR="005020DD" w:rsidRPr="005020DD" w:rsidRDefault="005020DD" w:rsidP="003E30F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5020DD">
        <w:rPr>
          <w:rFonts w:ascii="Times New Roman" w:hAnsi="Times New Roman" w:cs="Times New Roman"/>
        </w:rPr>
        <w:t>Гринспен</w:t>
      </w:r>
      <w:proofErr w:type="spellEnd"/>
      <w:r w:rsidRPr="005020DD">
        <w:rPr>
          <w:rFonts w:ascii="Times New Roman" w:hAnsi="Times New Roman" w:cs="Times New Roman"/>
        </w:rPr>
        <w:t xml:space="preserve"> С., </w:t>
      </w:r>
      <w:proofErr w:type="spellStart"/>
      <w:r w:rsidRPr="005020DD">
        <w:rPr>
          <w:rFonts w:ascii="Times New Roman" w:hAnsi="Times New Roman" w:cs="Times New Roman"/>
        </w:rPr>
        <w:t>Уидер</w:t>
      </w:r>
      <w:proofErr w:type="spellEnd"/>
      <w:r w:rsidRPr="005020DD">
        <w:rPr>
          <w:rFonts w:ascii="Times New Roman" w:hAnsi="Times New Roman" w:cs="Times New Roman"/>
        </w:rPr>
        <w:t xml:space="preserve"> С. </w:t>
      </w:r>
      <w:proofErr w:type="gramStart"/>
      <w:r w:rsidRPr="005020DD">
        <w:rPr>
          <w:rFonts w:ascii="Times New Roman" w:hAnsi="Times New Roman" w:cs="Times New Roman"/>
        </w:rPr>
        <w:t>На</w:t>
      </w:r>
      <w:proofErr w:type="gramEnd"/>
      <w:r w:rsidRPr="005020DD">
        <w:rPr>
          <w:rFonts w:ascii="Times New Roman" w:hAnsi="Times New Roman" w:cs="Times New Roman"/>
        </w:rPr>
        <w:t xml:space="preserve"> ты с аутизмом (пер. с англ.). – М., 2013.</w:t>
      </w:r>
    </w:p>
    <w:p w:rsidR="005020DD" w:rsidRPr="005020DD" w:rsidRDefault="005020DD" w:rsidP="009D3B6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5020DD">
        <w:rPr>
          <w:rFonts w:ascii="Times New Roman" w:hAnsi="Times New Roman" w:cs="Times New Roman"/>
        </w:rPr>
        <w:t>Довбня</w:t>
      </w:r>
      <w:proofErr w:type="spellEnd"/>
      <w:r w:rsidRPr="005020DD">
        <w:rPr>
          <w:rFonts w:ascii="Times New Roman" w:hAnsi="Times New Roman" w:cs="Times New Roman"/>
        </w:rPr>
        <w:t xml:space="preserve"> С., Морозова Т., </w:t>
      </w:r>
      <w:proofErr w:type="spellStart"/>
      <w:r w:rsidRPr="005020DD">
        <w:rPr>
          <w:rFonts w:ascii="Times New Roman" w:hAnsi="Times New Roman" w:cs="Times New Roman"/>
        </w:rPr>
        <w:t>Залогина</w:t>
      </w:r>
      <w:proofErr w:type="spellEnd"/>
      <w:r w:rsidRPr="005020DD">
        <w:rPr>
          <w:rFonts w:ascii="Times New Roman" w:hAnsi="Times New Roman" w:cs="Times New Roman"/>
        </w:rPr>
        <w:t xml:space="preserve"> А., </w:t>
      </w:r>
      <w:proofErr w:type="spellStart"/>
      <w:r w:rsidRPr="005020DD">
        <w:rPr>
          <w:rFonts w:ascii="Times New Roman" w:hAnsi="Times New Roman" w:cs="Times New Roman"/>
        </w:rPr>
        <w:t>Монова</w:t>
      </w:r>
      <w:proofErr w:type="spellEnd"/>
      <w:r w:rsidRPr="005020DD">
        <w:rPr>
          <w:rFonts w:ascii="Times New Roman" w:hAnsi="Times New Roman" w:cs="Times New Roman"/>
        </w:rPr>
        <w:t xml:space="preserve"> И. Дети</w:t>
      </w:r>
      <w:r w:rsidR="009D3B68">
        <w:rPr>
          <w:rFonts w:ascii="Times New Roman" w:hAnsi="Times New Roman" w:cs="Times New Roman"/>
        </w:rPr>
        <w:t xml:space="preserve"> с расстройством аутистического </w:t>
      </w:r>
      <w:r w:rsidRPr="005020DD">
        <w:rPr>
          <w:rFonts w:ascii="Times New Roman" w:hAnsi="Times New Roman" w:cs="Times New Roman"/>
        </w:rPr>
        <w:t>спектра в детском саду и школе: практики с доказанной эффективностью. – СПб. Сеанс, 2018. –</w:t>
      </w:r>
      <w:r w:rsidR="009D3B68">
        <w:rPr>
          <w:rFonts w:ascii="Times New Roman" w:hAnsi="Times New Roman" w:cs="Times New Roman"/>
        </w:rPr>
        <w:t xml:space="preserve"> </w:t>
      </w:r>
      <w:r w:rsidRPr="005020DD">
        <w:rPr>
          <w:rFonts w:ascii="Times New Roman" w:hAnsi="Times New Roman" w:cs="Times New Roman"/>
        </w:rPr>
        <w:t>202 с.</w:t>
      </w:r>
    </w:p>
    <w:p w:rsidR="005020DD" w:rsidRPr="005020DD" w:rsidRDefault="005020DD" w:rsidP="009D3B6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020DD">
        <w:rPr>
          <w:rFonts w:ascii="Times New Roman" w:hAnsi="Times New Roman" w:cs="Times New Roman"/>
        </w:rPr>
        <w:t>Купер</w:t>
      </w:r>
      <w:proofErr w:type="gramStart"/>
      <w:r w:rsidRPr="005020DD">
        <w:rPr>
          <w:rFonts w:ascii="Times New Roman" w:hAnsi="Times New Roman" w:cs="Times New Roman"/>
        </w:rPr>
        <w:t xml:space="preserve"> </w:t>
      </w:r>
      <w:proofErr w:type="spellStart"/>
      <w:r w:rsidRPr="005020DD">
        <w:rPr>
          <w:rFonts w:ascii="Times New Roman" w:hAnsi="Times New Roman" w:cs="Times New Roman"/>
        </w:rPr>
        <w:t>Д</w:t>
      </w:r>
      <w:proofErr w:type="gramEnd"/>
      <w:r w:rsidRPr="005020DD">
        <w:rPr>
          <w:rFonts w:ascii="Times New Roman" w:hAnsi="Times New Roman" w:cs="Times New Roman"/>
        </w:rPr>
        <w:t>ж.О</w:t>
      </w:r>
      <w:proofErr w:type="spellEnd"/>
      <w:r w:rsidRPr="005020DD">
        <w:rPr>
          <w:rFonts w:ascii="Times New Roman" w:hAnsi="Times New Roman" w:cs="Times New Roman"/>
        </w:rPr>
        <w:t xml:space="preserve">., </w:t>
      </w:r>
      <w:proofErr w:type="spellStart"/>
      <w:r w:rsidRPr="005020DD">
        <w:rPr>
          <w:rFonts w:ascii="Times New Roman" w:hAnsi="Times New Roman" w:cs="Times New Roman"/>
        </w:rPr>
        <w:t>Херон</w:t>
      </w:r>
      <w:proofErr w:type="spellEnd"/>
      <w:r w:rsidRPr="005020DD">
        <w:rPr>
          <w:rFonts w:ascii="Times New Roman" w:hAnsi="Times New Roman" w:cs="Times New Roman"/>
        </w:rPr>
        <w:t xml:space="preserve"> Т.Э., </w:t>
      </w:r>
      <w:proofErr w:type="spellStart"/>
      <w:r w:rsidRPr="005020DD">
        <w:rPr>
          <w:rFonts w:ascii="Times New Roman" w:hAnsi="Times New Roman" w:cs="Times New Roman"/>
        </w:rPr>
        <w:t>Хьюард</w:t>
      </w:r>
      <w:proofErr w:type="spellEnd"/>
      <w:r w:rsidRPr="005020DD">
        <w:rPr>
          <w:rFonts w:ascii="Times New Roman" w:hAnsi="Times New Roman" w:cs="Times New Roman"/>
        </w:rPr>
        <w:t xml:space="preserve"> У.Л. Прикладной анали</w:t>
      </w:r>
      <w:r w:rsidR="009D3B68">
        <w:rPr>
          <w:rFonts w:ascii="Times New Roman" w:hAnsi="Times New Roman" w:cs="Times New Roman"/>
        </w:rPr>
        <w:t xml:space="preserve">з поведения. Пер. с англ. – М., </w:t>
      </w:r>
      <w:r w:rsidRPr="005020DD">
        <w:rPr>
          <w:rFonts w:ascii="Times New Roman" w:hAnsi="Times New Roman" w:cs="Times New Roman"/>
        </w:rPr>
        <w:t>2016.</w:t>
      </w:r>
    </w:p>
    <w:p w:rsidR="005020DD" w:rsidRPr="005020DD" w:rsidRDefault="005020DD" w:rsidP="003E30F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020DD">
        <w:rPr>
          <w:rFonts w:ascii="Times New Roman" w:hAnsi="Times New Roman" w:cs="Times New Roman"/>
        </w:rPr>
        <w:t xml:space="preserve">Лебединская К.С., Никольская О.С. Диагностика детского аутизма. </w:t>
      </w:r>
      <w:proofErr w:type="gramStart"/>
      <w:r w:rsidRPr="005020DD">
        <w:rPr>
          <w:rFonts w:ascii="Times New Roman" w:hAnsi="Times New Roman" w:cs="Times New Roman"/>
        </w:rPr>
        <w:t>–М</w:t>
      </w:r>
      <w:proofErr w:type="gramEnd"/>
      <w:r w:rsidRPr="005020DD">
        <w:rPr>
          <w:rFonts w:ascii="Times New Roman" w:hAnsi="Times New Roman" w:cs="Times New Roman"/>
        </w:rPr>
        <w:t>., 1991.</w:t>
      </w:r>
    </w:p>
    <w:p w:rsidR="005020DD" w:rsidRPr="005020DD" w:rsidRDefault="005020DD" w:rsidP="003E30F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020DD">
        <w:rPr>
          <w:rFonts w:ascii="Times New Roman" w:hAnsi="Times New Roman" w:cs="Times New Roman"/>
        </w:rPr>
        <w:t>Лебединский В.В. Нарушения психического развития в детском возрасте. – М., 2003.</w:t>
      </w:r>
    </w:p>
    <w:p w:rsidR="005020DD" w:rsidRPr="005020DD" w:rsidRDefault="005020DD" w:rsidP="009D3B6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5020DD">
        <w:rPr>
          <w:rFonts w:ascii="Times New Roman" w:hAnsi="Times New Roman" w:cs="Times New Roman"/>
        </w:rPr>
        <w:t>Мелешкевич</w:t>
      </w:r>
      <w:proofErr w:type="spellEnd"/>
      <w:r w:rsidRPr="005020DD">
        <w:rPr>
          <w:rFonts w:ascii="Times New Roman" w:hAnsi="Times New Roman" w:cs="Times New Roman"/>
        </w:rPr>
        <w:t xml:space="preserve"> О.В., </w:t>
      </w:r>
      <w:proofErr w:type="spellStart"/>
      <w:r w:rsidRPr="005020DD">
        <w:rPr>
          <w:rFonts w:ascii="Times New Roman" w:hAnsi="Times New Roman" w:cs="Times New Roman"/>
        </w:rPr>
        <w:t>Эрц</w:t>
      </w:r>
      <w:proofErr w:type="spellEnd"/>
      <w:r w:rsidRPr="005020DD">
        <w:rPr>
          <w:rFonts w:ascii="Times New Roman" w:hAnsi="Times New Roman" w:cs="Times New Roman"/>
        </w:rPr>
        <w:t xml:space="preserve"> Ю.М. Особые дети. Введени</w:t>
      </w:r>
      <w:r w:rsidR="009D3B68">
        <w:rPr>
          <w:rFonts w:ascii="Times New Roman" w:hAnsi="Times New Roman" w:cs="Times New Roman"/>
        </w:rPr>
        <w:t xml:space="preserve">е в прикладной анализ поведения </w:t>
      </w:r>
      <w:r w:rsidRPr="005020DD">
        <w:rPr>
          <w:rFonts w:ascii="Times New Roman" w:hAnsi="Times New Roman" w:cs="Times New Roman"/>
        </w:rPr>
        <w:t xml:space="preserve">(АВА). – </w:t>
      </w:r>
      <w:proofErr w:type="spellStart"/>
      <w:r w:rsidRPr="005020DD">
        <w:rPr>
          <w:rFonts w:ascii="Times New Roman" w:hAnsi="Times New Roman" w:cs="Times New Roman"/>
        </w:rPr>
        <w:t>Бахрах</w:t>
      </w:r>
      <w:proofErr w:type="spellEnd"/>
      <w:r w:rsidRPr="005020DD">
        <w:rPr>
          <w:rFonts w:ascii="Times New Roman" w:hAnsi="Times New Roman" w:cs="Times New Roman"/>
        </w:rPr>
        <w:t>-М, 2014.</w:t>
      </w:r>
    </w:p>
    <w:p w:rsidR="005020DD" w:rsidRPr="005020DD" w:rsidRDefault="005020DD" w:rsidP="009D3B6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020DD">
        <w:rPr>
          <w:rFonts w:ascii="Times New Roman" w:hAnsi="Times New Roman" w:cs="Times New Roman"/>
        </w:rPr>
        <w:t>Морозов С.А. Выявление риска развития расстройств ау</w:t>
      </w:r>
      <w:r w:rsidR="009D3B68">
        <w:rPr>
          <w:rFonts w:ascii="Times New Roman" w:hAnsi="Times New Roman" w:cs="Times New Roman"/>
        </w:rPr>
        <w:t xml:space="preserve">тистического спектра в условиях </w:t>
      </w:r>
      <w:r w:rsidRPr="005020DD">
        <w:rPr>
          <w:rFonts w:ascii="Times New Roman" w:hAnsi="Times New Roman" w:cs="Times New Roman"/>
        </w:rPr>
        <w:t>первичного звена здравоохранения у детей раннего возраста. Пособие для врачей. – Воронеж,</w:t>
      </w:r>
    </w:p>
    <w:p w:rsidR="005020DD" w:rsidRPr="005020DD" w:rsidRDefault="005020DD" w:rsidP="009D3B6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020DD">
        <w:rPr>
          <w:rFonts w:ascii="Times New Roman" w:hAnsi="Times New Roman" w:cs="Times New Roman"/>
        </w:rPr>
        <w:t>Морозов С.А., Морозова Т.И. Воспитание и обучен</w:t>
      </w:r>
      <w:r w:rsidR="009D3B68">
        <w:rPr>
          <w:rFonts w:ascii="Times New Roman" w:hAnsi="Times New Roman" w:cs="Times New Roman"/>
        </w:rPr>
        <w:t xml:space="preserve">ие детей с аутизмом (дошкольный </w:t>
      </w:r>
      <w:r w:rsidRPr="005020DD">
        <w:rPr>
          <w:rFonts w:ascii="Times New Roman" w:hAnsi="Times New Roman" w:cs="Times New Roman"/>
        </w:rPr>
        <w:t xml:space="preserve">возраст): учебно-методическое пособие. – </w:t>
      </w:r>
      <w:proofErr w:type="spellStart"/>
      <w:proofErr w:type="gramStart"/>
      <w:r w:rsidRPr="005020DD">
        <w:rPr>
          <w:rFonts w:ascii="Times New Roman" w:hAnsi="Times New Roman" w:cs="Times New Roman"/>
        </w:rPr>
        <w:t>C</w:t>
      </w:r>
      <w:proofErr w:type="gramEnd"/>
      <w:r w:rsidRPr="005020DD">
        <w:rPr>
          <w:rFonts w:ascii="Times New Roman" w:hAnsi="Times New Roman" w:cs="Times New Roman"/>
        </w:rPr>
        <w:t>амара</w:t>
      </w:r>
      <w:proofErr w:type="spellEnd"/>
      <w:r w:rsidRPr="005020DD">
        <w:rPr>
          <w:rFonts w:ascii="Times New Roman" w:hAnsi="Times New Roman" w:cs="Times New Roman"/>
        </w:rPr>
        <w:t xml:space="preserve">: ООО </w:t>
      </w:r>
      <w:r w:rsidR="009D3B68">
        <w:rPr>
          <w:rFonts w:ascii="Times New Roman" w:hAnsi="Times New Roman" w:cs="Times New Roman"/>
        </w:rPr>
        <w:t xml:space="preserve">«Книжное издательство», 2017. – </w:t>
      </w:r>
      <w:r w:rsidRPr="005020DD">
        <w:rPr>
          <w:rFonts w:ascii="Times New Roman" w:hAnsi="Times New Roman" w:cs="Times New Roman"/>
        </w:rPr>
        <w:t>324 с.2014.</w:t>
      </w:r>
    </w:p>
    <w:p w:rsidR="005020DD" w:rsidRPr="005020DD" w:rsidRDefault="005020DD" w:rsidP="009D3B6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020DD">
        <w:rPr>
          <w:rFonts w:ascii="Times New Roman" w:hAnsi="Times New Roman" w:cs="Times New Roman"/>
        </w:rPr>
        <w:t xml:space="preserve">Морозов С.А. Комплексное сопровождение лиц с расстройствами аутистического </w:t>
      </w:r>
      <w:r w:rsidR="009D3B68">
        <w:rPr>
          <w:rFonts w:ascii="Times New Roman" w:hAnsi="Times New Roman" w:cs="Times New Roman"/>
        </w:rPr>
        <w:t xml:space="preserve">спектра. </w:t>
      </w:r>
      <w:r w:rsidRPr="005020DD">
        <w:rPr>
          <w:rFonts w:ascii="Times New Roman" w:hAnsi="Times New Roman" w:cs="Times New Roman"/>
        </w:rPr>
        <w:t>М.: Медиа-пресс, 2015. - 540 с.</w:t>
      </w:r>
    </w:p>
    <w:p w:rsidR="005020DD" w:rsidRPr="005020DD" w:rsidRDefault="005020DD" w:rsidP="009D3B6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5020DD">
        <w:rPr>
          <w:rFonts w:ascii="Times New Roman" w:hAnsi="Times New Roman" w:cs="Times New Roman"/>
        </w:rPr>
        <w:t>Манелис</w:t>
      </w:r>
      <w:proofErr w:type="spellEnd"/>
      <w:r w:rsidRPr="005020DD">
        <w:rPr>
          <w:rFonts w:ascii="Times New Roman" w:hAnsi="Times New Roman" w:cs="Times New Roman"/>
        </w:rPr>
        <w:t xml:space="preserve"> Н.Г., Волгина Н.Н., Никитина Ю.В., </w:t>
      </w:r>
      <w:proofErr w:type="spellStart"/>
      <w:r w:rsidRPr="005020DD">
        <w:rPr>
          <w:rFonts w:ascii="Times New Roman" w:hAnsi="Times New Roman" w:cs="Times New Roman"/>
        </w:rPr>
        <w:t>Панцыр</w:t>
      </w:r>
      <w:r w:rsidR="009D3B68">
        <w:rPr>
          <w:rFonts w:ascii="Times New Roman" w:hAnsi="Times New Roman" w:cs="Times New Roman"/>
        </w:rPr>
        <w:t>ь</w:t>
      </w:r>
      <w:proofErr w:type="spellEnd"/>
      <w:r w:rsidR="009D3B68">
        <w:rPr>
          <w:rFonts w:ascii="Times New Roman" w:hAnsi="Times New Roman" w:cs="Times New Roman"/>
        </w:rPr>
        <w:t xml:space="preserve"> С.Н., </w:t>
      </w:r>
      <w:proofErr w:type="spellStart"/>
      <w:r w:rsidR="009D3B68">
        <w:rPr>
          <w:rFonts w:ascii="Times New Roman" w:hAnsi="Times New Roman" w:cs="Times New Roman"/>
        </w:rPr>
        <w:t>Феррои</w:t>
      </w:r>
      <w:proofErr w:type="spellEnd"/>
      <w:r w:rsidR="009D3B68">
        <w:rPr>
          <w:rFonts w:ascii="Times New Roman" w:hAnsi="Times New Roman" w:cs="Times New Roman"/>
        </w:rPr>
        <w:t xml:space="preserve"> Л.М. Организация </w:t>
      </w:r>
      <w:r w:rsidRPr="005020DD">
        <w:rPr>
          <w:rFonts w:ascii="Times New Roman" w:hAnsi="Times New Roman" w:cs="Times New Roman"/>
        </w:rPr>
        <w:t>работы с родителями детей с расстройствами аутистического спектра. Методическое пособие /</w:t>
      </w:r>
    </w:p>
    <w:p w:rsidR="005020DD" w:rsidRPr="005020DD" w:rsidRDefault="005020DD" w:rsidP="003E30F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020DD">
        <w:rPr>
          <w:rFonts w:ascii="Times New Roman" w:hAnsi="Times New Roman" w:cs="Times New Roman"/>
        </w:rPr>
        <w:t>Под общ</w:t>
      </w:r>
      <w:proofErr w:type="gramStart"/>
      <w:r w:rsidRPr="005020DD">
        <w:rPr>
          <w:rFonts w:ascii="Times New Roman" w:hAnsi="Times New Roman" w:cs="Times New Roman"/>
        </w:rPr>
        <w:t>.</w:t>
      </w:r>
      <w:proofErr w:type="gramEnd"/>
      <w:r w:rsidRPr="005020DD">
        <w:rPr>
          <w:rFonts w:ascii="Times New Roman" w:hAnsi="Times New Roman" w:cs="Times New Roman"/>
        </w:rPr>
        <w:t xml:space="preserve"> </w:t>
      </w:r>
      <w:proofErr w:type="gramStart"/>
      <w:r w:rsidRPr="005020DD">
        <w:rPr>
          <w:rFonts w:ascii="Times New Roman" w:hAnsi="Times New Roman" w:cs="Times New Roman"/>
        </w:rPr>
        <w:t>р</w:t>
      </w:r>
      <w:proofErr w:type="gramEnd"/>
      <w:r w:rsidRPr="005020DD">
        <w:rPr>
          <w:rFonts w:ascii="Times New Roman" w:hAnsi="Times New Roman" w:cs="Times New Roman"/>
        </w:rPr>
        <w:t>ед. А.В. Хаустова. М.: ФРЦ ФГБОУ ВО МГППУ, 2017. 94 с.</w:t>
      </w:r>
    </w:p>
    <w:p w:rsidR="005020DD" w:rsidRPr="005020DD" w:rsidRDefault="005020DD" w:rsidP="009D3B6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020DD">
        <w:rPr>
          <w:rFonts w:ascii="Times New Roman" w:hAnsi="Times New Roman" w:cs="Times New Roman"/>
        </w:rPr>
        <w:t xml:space="preserve">Никольская О.С., </w:t>
      </w:r>
      <w:proofErr w:type="spellStart"/>
      <w:r w:rsidRPr="005020DD">
        <w:rPr>
          <w:rFonts w:ascii="Times New Roman" w:hAnsi="Times New Roman" w:cs="Times New Roman"/>
        </w:rPr>
        <w:t>Баенская</w:t>
      </w:r>
      <w:proofErr w:type="spellEnd"/>
      <w:r w:rsidRPr="005020DD">
        <w:rPr>
          <w:rFonts w:ascii="Times New Roman" w:hAnsi="Times New Roman" w:cs="Times New Roman"/>
        </w:rPr>
        <w:t xml:space="preserve"> Е.Р., </w:t>
      </w:r>
      <w:proofErr w:type="spellStart"/>
      <w:r w:rsidRPr="005020DD">
        <w:rPr>
          <w:rFonts w:ascii="Times New Roman" w:hAnsi="Times New Roman" w:cs="Times New Roman"/>
        </w:rPr>
        <w:t>Либлинг</w:t>
      </w:r>
      <w:proofErr w:type="spellEnd"/>
      <w:r w:rsidRPr="005020DD">
        <w:rPr>
          <w:rFonts w:ascii="Times New Roman" w:hAnsi="Times New Roman" w:cs="Times New Roman"/>
        </w:rPr>
        <w:t xml:space="preserve"> М.М. Аут</w:t>
      </w:r>
      <w:r w:rsidR="009D3B68">
        <w:rPr>
          <w:rFonts w:ascii="Times New Roman" w:hAnsi="Times New Roman" w:cs="Times New Roman"/>
        </w:rPr>
        <w:t xml:space="preserve">ичный ребенок. Пути помощи. М.: </w:t>
      </w:r>
      <w:proofErr w:type="spellStart"/>
      <w:r w:rsidRPr="005020DD">
        <w:rPr>
          <w:rFonts w:ascii="Times New Roman" w:hAnsi="Times New Roman" w:cs="Times New Roman"/>
        </w:rPr>
        <w:t>Теревинф</w:t>
      </w:r>
      <w:proofErr w:type="spellEnd"/>
      <w:r w:rsidRPr="005020DD">
        <w:rPr>
          <w:rFonts w:ascii="Times New Roman" w:hAnsi="Times New Roman" w:cs="Times New Roman"/>
        </w:rPr>
        <w:t>, 2017. 288 с.</w:t>
      </w:r>
    </w:p>
    <w:p w:rsidR="005020DD" w:rsidRPr="005020DD" w:rsidRDefault="005020DD" w:rsidP="009D3B6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020DD">
        <w:rPr>
          <w:rFonts w:ascii="Times New Roman" w:hAnsi="Times New Roman" w:cs="Times New Roman"/>
        </w:rPr>
        <w:t xml:space="preserve">Хаустов А.В., </w:t>
      </w:r>
      <w:proofErr w:type="spellStart"/>
      <w:r w:rsidRPr="005020DD">
        <w:rPr>
          <w:rFonts w:ascii="Times New Roman" w:hAnsi="Times New Roman" w:cs="Times New Roman"/>
        </w:rPr>
        <w:t>Богорад</w:t>
      </w:r>
      <w:proofErr w:type="spellEnd"/>
      <w:r w:rsidRPr="005020DD">
        <w:rPr>
          <w:rFonts w:ascii="Times New Roman" w:hAnsi="Times New Roman" w:cs="Times New Roman"/>
        </w:rPr>
        <w:t xml:space="preserve"> П.Л., Загуменная О.В., Козор</w:t>
      </w:r>
      <w:r w:rsidR="009D3B68">
        <w:rPr>
          <w:rFonts w:ascii="Times New Roman" w:hAnsi="Times New Roman" w:cs="Times New Roman"/>
        </w:rPr>
        <w:t xml:space="preserve">ез А.И., </w:t>
      </w:r>
      <w:proofErr w:type="spellStart"/>
      <w:r w:rsidR="009D3B68">
        <w:rPr>
          <w:rFonts w:ascii="Times New Roman" w:hAnsi="Times New Roman" w:cs="Times New Roman"/>
        </w:rPr>
        <w:t>Панцырь</w:t>
      </w:r>
      <w:proofErr w:type="spellEnd"/>
      <w:r w:rsidR="009D3B68">
        <w:rPr>
          <w:rFonts w:ascii="Times New Roman" w:hAnsi="Times New Roman" w:cs="Times New Roman"/>
        </w:rPr>
        <w:t xml:space="preserve"> С.Н., Никитина </w:t>
      </w:r>
      <w:r w:rsidRPr="005020DD">
        <w:rPr>
          <w:rFonts w:ascii="Times New Roman" w:hAnsi="Times New Roman" w:cs="Times New Roman"/>
        </w:rPr>
        <w:t xml:space="preserve">Ю.В., </w:t>
      </w:r>
      <w:proofErr w:type="spellStart"/>
      <w:r w:rsidRPr="005020DD">
        <w:rPr>
          <w:rFonts w:ascii="Times New Roman" w:hAnsi="Times New Roman" w:cs="Times New Roman"/>
        </w:rPr>
        <w:t>Стальмахович</w:t>
      </w:r>
      <w:proofErr w:type="spellEnd"/>
      <w:r w:rsidRPr="005020DD">
        <w:rPr>
          <w:rFonts w:ascii="Times New Roman" w:hAnsi="Times New Roman" w:cs="Times New Roman"/>
        </w:rPr>
        <w:t xml:space="preserve"> О.В. Психолого-педагогичес</w:t>
      </w:r>
      <w:r w:rsidR="009D3B68">
        <w:rPr>
          <w:rFonts w:ascii="Times New Roman" w:hAnsi="Times New Roman" w:cs="Times New Roman"/>
        </w:rPr>
        <w:t xml:space="preserve">кое сопровождение обучающихся с </w:t>
      </w:r>
      <w:r w:rsidRPr="005020DD">
        <w:rPr>
          <w:rFonts w:ascii="Times New Roman" w:hAnsi="Times New Roman" w:cs="Times New Roman"/>
        </w:rPr>
        <w:t>расстройствами аутистического спектра.</w:t>
      </w:r>
      <w:proofErr w:type="gramEnd"/>
      <w:r w:rsidRPr="005020DD">
        <w:rPr>
          <w:rFonts w:ascii="Times New Roman" w:hAnsi="Times New Roman" w:cs="Times New Roman"/>
        </w:rPr>
        <w:t xml:space="preserve"> Методическое пособие / Под общ</w:t>
      </w:r>
      <w:proofErr w:type="gramStart"/>
      <w:r w:rsidRPr="005020DD">
        <w:rPr>
          <w:rFonts w:ascii="Times New Roman" w:hAnsi="Times New Roman" w:cs="Times New Roman"/>
        </w:rPr>
        <w:t>.</w:t>
      </w:r>
      <w:proofErr w:type="gramEnd"/>
      <w:r w:rsidRPr="005020DD">
        <w:rPr>
          <w:rFonts w:ascii="Times New Roman" w:hAnsi="Times New Roman" w:cs="Times New Roman"/>
        </w:rPr>
        <w:t xml:space="preserve"> </w:t>
      </w:r>
      <w:proofErr w:type="gramStart"/>
      <w:r w:rsidRPr="005020DD">
        <w:rPr>
          <w:rFonts w:ascii="Times New Roman" w:hAnsi="Times New Roman" w:cs="Times New Roman"/>
        </w:rPr>
        <w:t>р</w:t>
      </w:r>
      <w:proofErr w:type="gramEnd"/>
      <w:r w:rsidRPr="005020DD">
        <w:rPr>
          <w:rFonts w:ascii="Times New Roman" w:hAnsi="Times New Roman" w:cs="Times New Roman"/>
        </w:rPr>
        <w:t>ед. Хаустова А.В.</w:t>
      </w:r>
      <w:r w:rsidR="009D3B68">
        <w:rPr>
          <w:rFonts w:ascii="Times New Roman" w:hAnsi="Times New Roman" w:cs="Times New Roman"/>
        </w:rPr>
        <w:t xml:space="preserve"> </w:t>
      </w:r>
      <w:r w:rsidRPr="005020DD">
        <w:rPr>
          <w:rFonts w:ascii="Times New Roman" w:hAnsi="Times New Roman" w:cs="Times New Roman"/>
        </w:rPr>
        <w:t>М.: ФРЦ ФГБОУ ВО МГППУ, 2016. 125с</w:t>
      </w:r>
    </w:p>
    <w:p w:rsidR="00A17E6E" w:rsidRDefault="005020DD" w:rsidP="001B102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5020DD">
        <w:rPr>
          <w:rFonts w:ascii="Times New Roman" w:hAnsi="Times New Roman" w:cs="Times New Roman"/>
        </w:rPr>
        <w:t>Янушко</w:t>
      </w:r>
      <w:proofErr w:type="spellEnd"/>
      <w:r w:rsidRPr="005020DD">
        <w:rPr>
          <w:rFonts w:ascii="Times New Roman" w:hAnsi="Times New Roman" w:cs="Times New Roman"/>
        </w:rPr>
        <w:t xml:space="preserve"> Е. Игры с аутичным ребенком. Установление ко</w:t>
      </w:r>
      <w:r w:rsidR="009D3B68">
        <w:rPr>
          <w:rFonts w:ascii="Times New Roman" w:hAnsi="Times New Roman" w:cs="Times New Roman"/>
        </w:rPr>
        <w:t xml:space="preserve">нтакта, способы взаимодействия, </w:t>
      </w:r>
      <w:r w:rsidRPr="005020DD">
        <w:rPr>
          <w:rFonts w:ascii="Times New Roman" w:hAnsi="Times New Roman" w:cs="Times New Roman"/>
        </w:rPr>
        <w:t xml:space="preserve">развитие речи, психотерапия. М.: </w:t>
      </w:r>
      <w:proofErr w:type="spellStart"/>
      <w:r w:rsidRPr="005020DD">
        <w:rPr>
          <w:rFonts w:ascii="Times New Roman" w:hAnsi="Times New Roman" w:cs="Times New Roman"/>
        </w:rPr>
        <w:t>Теревинф</w:t>
      </w:r>
      <w:proofErr w:type="spellEnd"/>
      <w:r w:rsidRPr="005020DD">
        <w:rPr>
          <w:rFonts w:ascii="Times New Roman" w:hAnsi="Times New Roman" w:cs="Times New Roman"/>
        </w:rPr>
        <w:t>, 2018</w:t>
      </w:r>
    </w:p>
    <w:p w:rsidR="00A82A8D" w:rsidRDefault="00A82A8D" w:rsidP="00A82A8D">
      <w:pPr>
        <w:spacing w:after="0" w:line="36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</w:p>
    <w:p w:rsidR="00A82A8D" w:rsidRDefault="00A82A8D" w:rsidP="00A82A8D">
      <w:pPr>
        <w:spacing w:after="0" w:line="360" w:lineRule="auto"/>
        <w:ind w:firstLine="567"/>
        <w:jc w:val="right"/>
        <w:rPr>
          <w:rFonts w:ascii="Times New Roman" w:hAnsi="Times New Roman" w:cs="Times New Roman"/>
        </w:rPr>
      </w:pP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964F20">
        <w:rPr>
          <w:rFonts w:ascii="Times New Roman" w:hAnsi="Times New Roman" w:cs="Times New Roman"/>
          <w:b/>
        </w:rPr>
        <w:lastRenderedPageBreak/>
        <w:t>4.Дополнительный раздел (краткая презентация программы для родителей)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(АОП) дошкольного образования разработана</w:t>
      </w:r>
      <w:r w:rsidR="00964F20">
        <w:rPr>
          <w:rFonts w:ascii="Times New Roman" w:hAnsi="Times New Roman" w:cs="Times New Roman"/>
          <w:sz w:val="24"/>
          <w:szCs w:val="24"/>
        </w:rPr>
        <w:t xml:space="preserve"> </w:t>
      </w:r>
      <w:r w:rsidRPr="00964F20">
        <w:rPr>
          <w:rFonts w:ascii="Times New Roman" w:hAnsi="Times New Roman" w:cs="Times New Roman"/>
          <w:sz w:val="24"/>
          <w:szCs w:val="24"/>
        </w:rPr>
        <w:t>для ребенка с расстройствами аутистического спектра (РАС) – это образовательная программа,</w:t>
      </w:r>
      <w:r w:rsidR="00964F20">
        <w:rPr>
          <w:rFonts w:ascii="Times New Roman" w:hAnsi="Times New Roman" w:cs="Times New Roman"/>
          <w:sz w:val="24"/>
          <w:szCs w:val="24"/>
        </w:rPr>
        <w:t xml:space="preserve"> </w:t>
      </w:r>
      <w:r w:rsidRPr="00964F20">
        <w:rPr>
          <w:rFonts w:ascii="Times New Roman" w:hAnsi="Times New Roman" w:cs="Times New Roman"/>
          <w:sz w:val="24"/>
          <w:szCs w:val="24"/>
        </w:rPr>
        <w:t>адаптированная для воспитанн</w:t>
      </w:r>
      <w:r w:rsidR="00964F20">
        <w:rPr>
          <w:rFonts w:ascii="Times New Roman" w:hAnsi="Times New Roman" w:cs="Times New Roman"/>
          <w:sz w:val="24"/>
          <w:szCs w:val="24"/>
        </w:rPr>
        <w:t>ика</w:t>
      </w:r>
      <w:r w:rsidRPr="00964F20">
        <w:rPr>
          <w:rFonts w:ascii="Times New Roman" w:hAnsi="Times New Roman" w:cs="Times New Roman"/>
          <w:sz w:val="24"/>
          <w:szCs w:val="24"/>
        </w:rPr>
        <w:t xml:space="preserve"> с учетом особенностей е</w:t>
      </w:r>
      <w:r w:rsidR="00964F20">
        <w:rPr>
          <w:rFonts w:ascii="Times New Roman" w:hAnsi="Times New Roman" w:cs="Times New Roman"/>
          <w:sz w:val="24"/>
          <w:szCs w:val="24"/>
        </w:rPr>
        <w:t xml:space="preserve">го психофизического развития, </w:t>
      </w:r>
      <w:r w:rsidRPr="00964F20">
        <w:rPr>
          <w:rFonts w:ascii="Times New Roman" w:hAnsi="Times New Roman" w:cs="Times New Roman"/>
          <w:sz w:val="24"/>
          <w:szCs w:val="24"/>
        </w:rPr>
        <w:t>индивидуальных возможностей, обеспечивающая коррекцию нарушений развития и социальную</w:t>
      </w:r>
      <w:r w:rsidR="00964F20">
        <w:rPr>
          <w:rFonts w:ascii="Times New Roman" w:hAnsi="Times New Roman" w:cs="Times New Roman"/>
          <w:sz w:val="24"/>
          <w:szCs w:val="24"/>
        </w:rPr>
        <w:t xml:space="preserve"> </w:t>
      </w:r>
      <w:r w:rsidRPr="00964F20">
        <w:rPr>
          <w:rFonts w:ascii="Times New Roman" w:hAnsi="Times New Roman" w:cs="Times New Roman"/>
          <w:sz w:val="24"/>
          <w:szCs w:val="24"/>
        </w:rPr>
        <w:t xml:space="preserve">адаптацию. Программа разработана </w:t>
      </w:r>
      <w:proofErr w:type="gramStart"/>
      <w:r w:rsidRPr="00964F20">
        <w:rPr>
          <w:rFonts w:ascii="Times New Roman" w:hAnsi="Times New Roman" w:cs="Times New Roman"/>
          <w:sz w:val="24"/>
          <w:szCs w:val="24"/>
        </w:rPr>
        <w:t>исходя из р</w:t>
      </w:r>
      <w:r w:rsidR="00964F20">
        <w:rPr>
          <w:rFonts w:ascii="Times New Roman" w:hAnsi="Times New Roman" w:cs="Times New Roman"/>
          <w:sz w:val="24"/>
          <w:szCs w:val="24"/>
        </w:rPr>
        <w:t xml:space="preserve">екомендаций МБУ ПМПК и с учетом </w:t>
      </w:r>
      <w:r w:rsidRPr="00964F20">
        <w:rPr>
          <w:rFonts w:ascii="Times New Roman" w:hAnsi="Times New Roman" w:cs="Times New Roman"/>
          <w:sz w:val="24"/>
          <w:szCs w:val="24"/>
        </w:rPr>
        <w:t>концептуальных положений Примерной адаптированной образовательной программы для детей</w:t>
      </w:r>
      <w:r w:rsidR="00964F20">
        <w:rPr>
          <w:rFonts w:ascii="Times New Roman" w:hAnsi="Times New Roman" w:cs="Times New Roman"/>
          <w:sz w:val="24"/>
          <w:szCs w:val="24"/>
        </w:rPr>
        <w:t xml:space="preserve"> </w:t>
      </w:r>
      <w:r w:rsidRPr="00964F20">
        <w:rPr>
          <w:rFonts w:ascii="Times New Roman" w:hAnsi="Times New Roman" w:cs="Times New Roman"/>
          <w:sz w:val="24"/>
          <w:szCs w:val="24"/>
        </w:rPr>
        <w:t>с РАС (одобрена</w:t>
      </w:r>
      <w:proofErr w:type="gramEnd"/>
      <w:r w:rsidRPr="00964F20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дического объединения по общему </w:t>
      </w:r>
      <w:r w:rsidRPr="00964F20">
        <w:rPr>
          <w:rFonts w:ascii="Times New Roman" w:hAnsi="Times New Roman" w:cs="Times New Roman"/>
          <w:sz w:val="24"/>
          <w:szCs w:val="24"/>
        </w:rPr>
        <w:t>образованию,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 протокол от 18 марта 2022 г. N</w:t>
      </w:r>
      <w:r w:rsidRPr="00964F20">
        <w:rPr>
          <w:rFonts w:ascii="Times New Roman" w:hAnsi="Times New Roman" w:cs="Times New Roman"/>
          <w:sz w:val="24"/>
          <w:szCs w:val="24"/>
        </w:rPr>
        <w:t xml:space="preserve"> 1/22).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Содержание Программы в соответствии с треб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ованиями Стандарта включает три </w:t>
      </w:r>
      <w:r w:rsidRPr="00964F20">
        <w:rPr>
          <w:rFonts w:ascii="Times New Roman" w:hAnsi="Times New Roman" w:cs="Times New Roman"/>
          <w:sz w:val="24"/>
          <w:szCs w:val="24"/>
        </w:rPr>
        <w:t>основных раздела – целевой, содержательный и организационный.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 xml:space="preserve">Программа разработана для ребенка с расстройством аутистического спектра </w:t>
      </w:r>
      <w:r w:rsidR="00964F20" w:rsidRPr="00964F20">
        <w:rPr>
          <w:rFonts w:ascii="Times New Roman" w:hAnsi="Times New Roman" w:cs="Times New Roman"/>
          <w:sz w:val="24"/>
          <w:szCs w:val="24"/>
        </w:rPr>
        <w:t>3</w:t>
      </w:r>
      <w:r w:rsidRPr="00964F2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Этапы и сроки обучения: сентябрь 2022 - август 202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3 гг. – начальный этап (2 младшая </w:t>
      </w:r>
      <w:r w:rsidRPr="00964F20">
        <w:rPr>
          <w:rFonts w:ascii="Times New Roman" w:hAnsi="Times New Roman" w:cs="Times New Roman"/>
          <w:sz w:val="24"/>
          <w:szCs w:val="24"/>
        </w:rPr>
        <w:t>группа). Главная задача начального этапа дошкольного образов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ания – создать условия для </w:t>
      </w:r>
      <w:r w:rsidRPr="00964F20">
        <w:rPr>
          <w:rFonts w:ascii="Times New Roman" w:hAnsi="Times New Roman" w:cs="Times New Roman"/>
          <w:sz w:val="24"/>
          <w:szCs w:val="24"/>
        </w:rPr>
        <w:t xml:space="preserve">освоения ребенка с РАС ООП </w:t>
      </w:r>
      <w:proofErr w:type="gramStart"/>
      <w:r w:rsidRPr="00964F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4F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4F2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64F20">
        <w:rPr>
          <w:rFonts w:ascii="Times New Roman" w:hAnsi="Times New Roman" w:cs="Times New Roman"/>
          <w:sz w:val="24"/>
          <w:szCs w:val="24"/>
        </w:rPr>
        <w:t xml:space="preserve"> включению в групповые формы занятий.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Программа разработана для 2 уровня тяжести расс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тройства аутистического спектра </w:t>
      </w:r>
      <w:r w:rsidRPr="00964F20">
        <w:rPr>
          <w:rFonts w:ascii="Times New Roman" w:hAnsi="Times New Roman" w:cs="Times New Roman"/>
          <w:sz w:val="24"/>
          <w:szCs w:val="24"/>
        </w:rPr>
        <w:t>(согласно классификации DSM-5) –- «Потребность в существенной поддержке»: замет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ная </w:t>
      </w:r>
      <w:r w:rsidRPr="00964F20">
        <w:rPr>
          <w:rFonts w:ascii="Times New Roman" w:hAnsi="Times New Roman" w:cs="Times New Roman"/>
          <w:sz w:val="24"/>
          <w:szCs w:val="24"/>
        </w:rPr>
        <w:t>недостаточность речевых и неречевых навыков об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щения; выраженные затруднения в </w:t>
      </w:r>
      <w:r w:rsidRPr="00964F20">
        <w:rPr>
          <w:rFonts w:ascii="Times New Roman" w:hAnsi="Times New Roman" w:cs="Times New Roman"/>
          <w:sz w:val="24"/>
          <w:szCs w:val="24"/>
        </w:rPr>
        <w:t xml:space="preserve">социальном общении и взаимодействии даже при 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наличии поддержки; ограниченное </w:t>
      </w:r>
      <w:r w:rsidRPr="00964F20">
        <w:rPr>
          <w:rFonts w:ascii="Times New Roman" w:hAnsi="Times New Roman" w:cs="Times New Roman"/>
          <w:sz w:val="24"/>
          <w:szCs w:val="24"/>
        </w:rPr>
        <w:t>инициирование социальных взаимодействий и ограниченное или ненормальное реагирование на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 </w:t>
      </w:r>
      <w:r w:rsidRPr="00964F20">
        <w:rPr>
          <w:rFonts w:ascii="Times New Roman" w:hAnsi="Times New Roman" w:cs="Times New Roman"/>
          <w:sz w:val="24"/>
          <w:szCs w:val="24"/>
        </w:rPr>
        <w:t>социальные инициативы других, использует ограничен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ное количество фраз, социальное </w:t>
      </w:r>
      <w:r w:rsidRPr="00964F20">
        <w:rPr>
          <w:rFonts w:ascii="Times New Roman" w:hAnsi="Times New Roman" w:cs="Times New Roman"/>
          <w:sz w:val="24"/>
          <w:szCs w:val="24"/>
        </w:rPr>
        <w:t>взаимодействие ограничено узкими специальными интересами, заметны странности неречевого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 </w:t>
      </w:r>
      <w:r w:rsidRPr="00964F20">
        <w:rPr>
          <w:rFonts w:ascii="Times New Roman" w:hAnsi="Times New Roman" w:cs="Times New Roman"/>
          <w:sz w:val="24"/>
          <w:szCs w:val="24"/>
        </w:rPr>
        <w:t>общения.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Отсутствие гибкости в поведении, трудности в приспосо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блении к переменам и изменениям </w:t>
      </w:r>
      <w:r w:rsidRPr="00964F20">
        <w:rPr>
          <w:rFonts w:ascii="Times New Roman" w:hAnsi="Times New Roman" w:cs="Times New Roman"/>
          <w:sz w:val="24"/>
          <w:szCs w:val="24"/>
        </w:rPr>
        <w:t>или ограниченные/повторяющиеся формы поведения, ко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торые проявляются с достаточной </w:t>
      </w:r>
      <w:r w:rsidRPr="00964F20">
        <w:rPr>
          <w:rFonts w:ascii="Times New Roman" w:hAnsi="Times New Roman" w:cs="Times New Roman"/>
          <w:sz w:val="24"/>
          <w:szCs w:val="24"/>
        </w:rPr>
        <w:t xml:space="preserve">частотой и заметны, а также мешают функционированию 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в различных ситуациях. Заметный </w:t>
      </w:r>
      <w:r w:rsidRPr="00964F20">
        <w:rPr>
          <w:rFonts w:ascii="Times New Roman" w:hAnsi="Times New Roman" w:cs="Times New Roman"/>
          <w:sz w:val="24"/>
          <w:szCs w:val="24"/>
        </w:rPr>
        <w:t>стресс и выраженные затруднения при смене деятельности или переключении внимания.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964F20">
        <w:rPr>
          <w:rFonts w:ascii="Times New Roman" w:hAnsi="Times New Roman" w:cs="Times New Roman"/>
          <w:sz w:val="24"/>
          <w:szCs w:val="24"/>
        </w:rPr>
        <w:t xml:space="preserve"> коррекция и компенсация нарушени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й развития, достижение возможно </w:t>
      </w:r>
      <w:r w:rsidRPr="00964F20">
        <w:rPr>
          <w:rFonts w:ascii="Times New Roman" w:hAnsi="Times New Roman" w:cs="Times New Roman"/>
          <w:sz w:val="24"/>
          <w:szCs w:val="24"/>
        </w:rPr>
        <w:t>более высокого уровня социальной адаптации или соц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иализации, оптимизации развития </w:t>
      </w:r>
      <w:r w:rsidRPr="00964F20">
        <w:rPr>
          <w:rFonts w:ascii="Times New Roman" w:hAnsi="Times New Roman" w:cs="Times New Roman"/>
          <w:sz w:val="24"/>
          <w:szCs w:val="24"/>
        </w:rPr>
        <w:t>ребенка с РАС в период дошкольного детства.</w:t>
      </w:r>
    </w:p>
    <w:p w:rsidR="00A82A8D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4F20" w:rsidRPr="00964F20" w:rsidRDefault="00964F20" w:rsidP="00964F2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49</w:t>
      </w:r>
    </w:p>
    <w:p w:rsidR="00964F20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lastRenderedPageBreak/>
        <w:t>• Обеспечивать комплексное сопровождение аутичного ребенка дошкольного возраста,</w:t>
      </w:r>
      <w:r w:rsidR="00964F20">
        <w:rPr>
          <w:rFonts w:ascii="Times New Roman" w:hAnsi="Times New Roman" w:cs="Times New Roman"/>
          <w:sz w:val="24"/>
          <w:szCs w:val="24"/>
        </w:rPr>
        <w:t xml:space="preserve"> </w:t>
      </w:r>
      <w:r w:rsidRPr="00964F20">
        <w:rPr>
          <w:rFonts w:ascii="Times New Roman" w:hAnsi="Times New Roman" w:cs="Times New Roman"/>
          <w:sz w:val="24"/>
          <w:szCs w:val="24"/>
        </w:rPr>
        <w:t xml:space="preserve">включая коррекцию </w:t>
      </w:r>
      <w:proofErr w:type="gramStart"/>
      <w:r w:rsidRPr="00964F2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64F20">
        <w:rPr>
          <w:rFonts w:ascii="Times New Roman" w:hAnsi="Times New Roman" w:cs="Times New Roman"/>
          <w:sz w:val="24"/>
          <w:szCs w:val="24"/>
        </w:rPr>
        <w:t>или) компенсацию основных наруш</w:t>
      </w:r>
      <w:r w:rsidR="00964F20">
        <w:rPr>
          <w:rFonts w:ascii="Times New Roman" w:hAnsi="Times New Roman" w:cs="Times New Roman"/>
          <w:sz w:val="24"/>
          <w:szCs w:val="24"/>
        </w:rPr>
        <w:t xml:space="preserve">ений, обусловленных аутизмом, а </w:t>
      </w:r>
      <w:r w:rsidRPr="00964F20">
        <w:rPr>
          <w:rFonts w:ascii="Times New Roman" w:hAnsi="Times New Roman" w:cs="Times New Roman"/>
          <w:sz w:val="24"/>
          <w:szCs w:val="24"/>
        </w:rPr>
        <w:t>также других сопутствующих наруше</w:t>
      </w:r>
      <w:r w:rsidR="00964F20" w:rsidRPr="00964F20">
        <w:rPr>
          <w:rFonts w:ascii="Times New Roman" w:hAnsi="Times New Roman" w:cs="Times New Roman"/>
          <w:sz w:val="24"/>
          <w:szCs w:val="24"/>
        </w:rPr>
        <w:t>ний развития различного генеза.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• Оказывать специализированную комплексн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ую помощь в освоении содержания </w:t>
      </w:r>
      <w:r w:rsidRPr="00964F2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• Создать на основе результатов коррекционно-образова</w:t>
      </w:r>
      <w:r w:rsidR="00964F20">
        <w:rPr>
          <w:rFonts w:ascii="Times New Roman" w:hAnsi="Times New Roman" w:cs="Times New Roman"/>
          <w:sz w:val="24"/>
          <w:szCs w:val="24"/>
        </w:rPr>
        <w:t xml:space="preserve">тельного процесса благоприятные </w:t>
      </w:r>
      <w:r w:rsidRPr="00964F20">
        <w:rPr>
          <w:rFonts w:ascii="Times New Roman" w:hAnsi="Times New Roman" w:cs="Times New Roman"/>
          <w:sz w:val="24"/>
          <w:szCs w:val="24"/>
        </w:rPr>
        <w:t>условия развития детей с РАС в соответствии с их</w:t>
      </w:r>
      <w:r w:rsidR="00964F20">
        <w:rPr>
          <w:rFonts w:ascii="Times New Roman" w:hAnsi="Times New Roman" w:cs="Times New Roman"/>
          <w:sz w:val="24"/>
          <w:szCs w:val="24"/>
        </w:rPr>
        <w:t xml:space="preserve"> возможностями, индивидуальными </w:t>
      </w:r>
      <w:r w:rsidRPr="00964F20">
        <w:rPr>
          <w:rFonts w:ascii="Times New Roman" w:hAnsi="Times New Roman" w:cs="Times New Roman"/>
          <w:sz w:val="24"/>
          <w:szCs w:val="24"/>
        </w:rPr>
        <w:t>особенностями и склонностями, развития способностей и творческого потенциала ребёнка.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 xml:space="preserve">• Объединять коррекционные и общеразвивающие аспекты обучения и воспитания </w:t>
      </w:r>
      <w:proofErr w:type="gramStart"/>
      <w:r w:rsidRPr="00964F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2A8D" w:rsidRPr="00964F20" w:rsidRDefault="00A82A8D" w:rsidP="00964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 xml:space="preserve">целостный образовательный процесс на основе </w:t>
      </w:r>
      <w:proofErr w:type="gramStart"/>
      <w:r w:rsidRPr="00964F20">
        <w:rPr>
          <w:rFonts w:ascii="Times New Roman" w:hAnsi="Times New Roman" w:cs="Times New Roman"/>
          <w:sz w:val="24"/>
          <w:szCs w:val="24"/>
        </w:rPr>
        <w:t>духовно-нравственных</w:t>
      </w:r>
      <w:proofErr w:type="gramEnd"/>
      <w:r w:rsidRPr="00964F20">
        <w:rPr>
          <w:rFonts w:ascii="Times New Roman" w:hAnsi="Times New Roman" w:cs="Times New Roman"/>
          <w:sz w:val="24"/>
          <w:szCs w:val="24"/>
        </w:rPr>
        <w:t xml:space="preserve"> и социокультурных</w:t>
      </w:r>
    </w:p>
    <w:p w:rsidR="00A82A8D" w:rsidRPr="00964F20" w:rsidRDefault="00A82A8D" w:rsidP="00964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ценностей и, принятых в обществе правил и норм поведения в интересах человека, семьи,</w:t>
      </w:r>
    </w:p>
    <w:p w:rsidR="00964F20" w:rsidRPr="00964F20" w:rsidRDefault="00A82A8D" w:rsidP="00964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общества.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• Формировать личность ребёнка с аутизмом, в том ч</w:t>
      </w:r>
      <w:r w:rsidR="00964F20">
        <w:rPr>
          <w:rFonts w:ascii="Times New Roman" w:hAnsi="Times New Roman" w:cs="Times New Roman"/>
          <w:sz w:val="24"/>
          <w:szCs w:val="24"/>
        </w:rPr>
        <w:t xml:space="preserve">исле ценностей здорового образа </w:t>
      </w:r>
      <w:r w:rsidRPr="00964F20">
        <w:rPr>
          <w:rFonts w:ascii="Times New Roman" w:hAnsi="Times New Roman" w:cs="Times New Roman"/>
          <w:sz w:val="24"/>
          <w:szCs w:val="24"/>
        </w:rPr>
        <w:t>жизни, развития их социальных, нравственных, эстетических, интеллектуальных.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• Обеспечить вариативность образовательной траекто</w:t>
      </w:r>
      <w:r w:rsidR="00964F20">
        <w:rPr>
          <w:rFonts w:ascii="Times New Roman" w:hAnsi="Times New Roman" w:cs="Times New Roman"/>
          <w:sz w:val="24"/>
          <w:szCs w:val="24"/>
        </w:rPr>
        <w:t xml:space="preserve">рии дошкольного уровня с учётом </w:t>
      </w:r>
      <w:r w:rsidRPr="00964F20">
        <w:rPr>
          <w:rFonts w:ascii="Times New Roman" w:hAnsi="Times New Roman" w:cs="Times New Roman"/>
          <w:sz w:val="24"/>
          <w:szCs w:val="24"/>
        </w:rPr>
        <w:t xml:space="preserve">особенностей развития детей с аутизмом, включая выраженную </w:t>
      </w:r>
      <w:proofErr w:type="spellStart"/>
      <w:r w:rsidRPr="00964F20">
        <w:rPr>
          <w:rFonts w:ascii="Times New Roman" w:hAnsi="Times New Roman" w:cs="Times New Roman"/>
          <w:sz w:val="24"/>
          <w:szCs w:val="24"/>
        </w:rPr>
        <w:t>полиморфность</w:t>
      </w:r>
      <w:proofErr w:type="spellEnd"/>
      <w:r w:rsidRPr="00964F20">
        <w:rPr>
          <w:rFonts w:ascii="Times New Roman" w:hAnsi="Times New Roman" w:cs="Times New Roman"/>
          <w:sz w:val="24"/>
          <w:szCs w:val="24"/>
        </w:rPr>
        <w:t xml:space="preserve"> РАС.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• Формировать социокультурную среду, с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оответствующую индивидуальным и </w:t>
      </w:r>
      <w:r w:rsidRPr="00964F20">
        <w:rPr>
          <w:rFonts w:ascii="Times New Roman" w:hAnsi="Times New Roman" w:cs="Times New Roman"/>
          <w:sz w:val="24"/>
          <w:szCs w:val="24"/>
        </w:rPr>
        <w:t>психофизическим особенностям детей с РАС.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• Обеспечивать психолого-педагогичес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кую поддержку семьи и повышение </w:t>
      </w:r>
      <w:r w:rsidRPr="00964F20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представителей) в в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опросах развития и образования, </w:t>
      </w:r>
      <w:r w:rsidRPr="00964F20">
        <w:rPr>
          <w:rFonts w:ascii="Times New Roman" w:hAnsi="Times New Roman" w:cs="Times New Roman"/>
          <w:sz w:val="24"/>
          <w:szCs w:val="24"/>
        </w:rPr>
        <w:t>охраны и укрепления здоровья ребенка с РАС.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20">
        <w:rPr>
          <w:rFonts w:ascii="Times New Roman" w:hAnsi="Times New Roman" w:cs="Times New Roman"/>
          <w:b/>
          <w:sz w:val="24"/>
          <w:szCs w:val="24"/>
        </w:rPr>
        <w:t>Общие принципы и подходы к формированию АОП: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Поддержка разнообразия детства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 xml:space="preserve">Сохранение уникальности и </w:t>
      </w:r>
      <w:proofErr w:type="spellStart"/>
      <w:r w:rsidRPr="00964F20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964F20">
        <w:rPr>
          <w:rFonts w:ascii="Times New Roman" w:hAnsi="Times New Roman" w:cs="Times New Roman"/>
          <w:sz w:val="24"/>
          <w:szCs w:val="24"/>
        </w:rPr>
        <w:t xml:space="preserve"> детства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Позитивная социализация ребёнка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Личностно-развивающий и гуманистический характер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, признание ребёнка полноценным </w:t>
      </w:r>
      <w:r w:rsidRPr="00964F20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отношений.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Сотрудничество Организации с семьёй.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 xml:space="preserve">Индивидуализация дошкольного образования </w:t>
      </w:r>
      <w:proofErr w:type="gramStart"/>
      <w:r w:rsidRPr="00964F2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64F20">
        <w:rPr>
          <w:rFonts w:ascii="Times New Roman" w:hAnsi="Times New Roman" w:cs="Times New Roman"/>
          <w:sz w:val="24"/>
          <w:szCs w:val="24"/>
        </w:rPr>
        <w:t xml:space="preserve"> РАС.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Возрастная адекватность образования.</w:t>
      </w:r>
    </w:p>
    <w:p w:rsidR="00A82A8D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Развивающее вариативное образование.</w:t>
      </w:r>
    </w:p>
    <w:p w:rsidR="00964F20" w:rsidRPr="00964F20" w:rsidRDefault="00964F20" w:rsidP="00964F20">
      <w:pPr>
        <w:pStyle w:val="a5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lastRenderedPageBreak/>
        <w:t>Полнота содержания и интеграция отдельных образовательных областей.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 xml:space="preserve">Инвариантность ценностей и целей при вариативности 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средств реализации и достижения </w:t>
      </w:r>
      <w:r w:rsidRPr="00964F20">
        <w:rPr>
          <w:rFonts w:ascii="Times New Roman" w:hAnsi="Times New Roman" w:cs="Times New Roman"/>
          <w:sz w:val="24"/>
          <w:szCs w:val="24"/>
        </w:rPr>
        <w:t>целей Программы.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Дифференцированный подход к построению АОП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Принцип системности коррекционных, воспитательных и развивающих задач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Принцип комплексности методов коррекционного воздействия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Принцип усложнения программного материала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Учет объема, степени разнообразия, эмоциональной сложности материала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Принцип сочетания различных видов обучения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Принцип активного привлечения ближайшего социального окружения ре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бенка к участию в </w:t>
      </w:r>
      <w:r w:rsidRPr="00964F20">
        <w:rPr>
          <w:rFonts w:ascii="Times New Roman" w:hAnsi="Times New Roman" w:cs="Times New Roman"/>
          <w:sz w:val="24"/>
          <w:szCs w:val="24"/>
        </w:rPr>
        <w:t>реализации АОП.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Принцип междисциплинарного взаимодействия специалистов: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воспитатели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педагог-психолог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учитель-логопед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учитель-дефектолог («</w:t>
      </w:r>
      <w:proofErr w:type="spellStart"/>
      <w:r w:rsidRPr="00964F20"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 w:rsidRPr="00964F20">
        <w:rPr>
          <w:rFonts w:ascii="Times New Roman" w:hAnsi="Times New Roman" w:cs="Times New Roman"/>
          <w:sz w:val="24"/>
          <w:szCs w:val="24"/>
        </w:rPr>
        <w:t>»)</w:t>
      </w:r>
    </w:p>
    <w:p w:rsidR="005E2DF2" w:rsidRDefault="005E2DF2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A8D" w:rsidRPr="005E2DF2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DF2">
        <w:rPr>
          <w:rFonts w:ascii="Times New Roman" w:hAnsi="Times New Roman" w:cs="Times New Roman"/>
          <w:b/>
          <w:sz w:val="24"/>
          <w:szCs w:val="24"/>
        </w:rPr>
        <w:t>Подходы: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развивающий подход;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964F20">
        <w:rPr>
          <w:rFonts w:ascii="Times New Roman" w:hAnsi="Times New Roman" w:cs="Times New Roman"/>
          <w:sz w:val="24"/>
          <w:szCs w:val="24"/>
        </w:rPr>
        <w:t>Floortime</w:t>
      </w:r>
      <w:proofErr w:type="spellEnd"/>
      <w:r w:rsidRPr="00964F20">
        <w:rPr>
          <w:rFonts w:ascii="Times New Roman" w:hAnsi="Times New Roman" w:cs="Times New Roman"/>
          <w:sz w:val="24"/>
          <w:szCs w:val="24"/>
        </w:rPr>
        <w:t>»-подход;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построение индивидуальной образовательной траектории;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эмоционально-уровневый подход при работе на начальном этапе коррекции.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DF2">
        <w:rPr>
          <w:rFonts w:ascii="Times New Roman" w:hAnsi="Times New Roman" w:cs="Times New Roman"/>
          <w:b/>
          <w:sz w:val="24"/>
          <w:szCs w:val="24"/>
        </w:rPr>
        <w:t>Направления коррекционной работы:</w:t>
      </w:r>
      <w:r w:rsidRPr="00964F20">
        <w:rPr>
          <w:rFonts w:ascii="Times New Roman" w:hAnsi="Times New Roman" w:cs="Times New Roman"/>
          <w:sz w:val="24"/>
          <w:szCs w:val="24"/>
        </w:rPr>
        <w:t xml:space="preserve"> социальное взаи</w:t>
      </w:r>
      <w:r w:rsidR="00964F20">
        <w:rPr>
          <w:rFonts w:ascii="Times New Roman" w:hAnsi="Times New Roman" w:cs="Times New Roman"/>
          <w:sz w:val="24"/>
          <w:szCs w:val="24"/>
        </w:rPr>
        <w:t xml:space="preserve">модействие, коммуникация, речь, </w:t>
      </w:r>
      <w:r w:rsidRPr="00964F20">
        <w:rPr>
          <w:rFonts w:ascii="Times New Roman" w:hAnsi="Times New Roman" w:cs="Times New Roman"/>
          <w:sz w:val="24"/>
          <w:szCs w:val="24"/>
        </w:rPr>
        <w:t>произвольное подражание, игровая деятельность.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DF2">
        <w:rPr>
          <w:rFonts w:ascii="Times New Roman" w:hAnsi="Times New Roman" w:cs="Times New Roman"/>
          <w:b/>
          <w:sz w:val="24"/>
          <w:szCs w:val="24"/>
        </w:rPr>
        <w:t xml:space="preserve">Целевые ориентиры на этапе завершения </w:t>
      </w:r>
      <w:r w:rsidR="00964F20" w:rsidRPr="005E2DF2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 w:rsidR="00964F20">
        <w:rPr>
          <w:rFonts w:ascii="Times New Roman" w:hAnsi="Times New Roman" w:cs="Times New Roman"/>
          <w:sz w:val="24"/>
          <w:szCs w:val="24"/>
        </w:rPr>
        <w:t xml:space="preserve"> </w:t>
      </w:r>
      <w:r w:rsidR="00964F20" w:rsidRPr="005E2DF2">
        <w:rPr>
          <w:rFonts w:ascii="Times New Roman" w:hAnsi="Times New Roman" w:cs="Times New Roman"/>
          <w:b/>
          <w:sz w:val="24"/>
          <w:szCs w:val="24"/>
        </w:rPr>
        <w:t xml:space="preserve">детей с </w:t>
      </w:r>
      <w:r w:rsidRPr="005E2DF2">
        <w:rPr>
          <w:rFonts w:ascii="Times New Roman" w:hAnsi="Times New Roman" w:cs="Times New Roman"/>
          <w:b/>
          <w:sz w:val="24"/>
          <w:szCs w:val="24"/>
        </w:rPr>
        <w:t>расстройствами аутистического спектра со вторы</w:t>
      </w:r>
      <w:r w:rsidR="00964F20" w:rsidRPr="005E2DF2">
        <w:rPr>
          <w:rFonts w:ascii="Times New Roman" w:hAnsi="Times New Roman" w:cs="Times New Roman"/>
          <w:b/>
          <w:sz w:val="24"/>
          <w:szCs w:val="24"/>
        </w:rPr>
        <w:t xml:space="preserve">м уровнем тяжести аутистических </w:t>
      </w:r>
      <w:r w:rsidRPr="005E2DF2">
        <w:rPr>
          <w:rFonts w:ascii="Times New Roman" w:hAnsi="Times New Roman" w:cs="Times New Roman"/>
          <w:b/>
          <w:sz w:val="24"/>
          <w:szCs w:val="24"/>
        </w:rPr>
        <w:t xml:space="preserve">расстройств </w:t>
      </w:r>
      <w:r w:rsidRPr="00964F20">
        <w:rPr>
          <w:rFonts w:ascii="Times New Roman" w:hAnsi="Times New Roman" w:cs="Times New Roman"/>
          <w:sz w:val="24"/>
          <w:szCs w:val="24"/>
        </w:rPr>
        <w:t>(второй уровень тяжести аутистических</w:t>
      </w:r>
      <w:r w:rsidR="00964F20">
        <w:rPr>
          <w:rFonts w:ascii="Times New Roman" w:hAnsi="Times New Roman" w:cs="Times New Roman"/>
          <w:sz w:val="24"/>
          <w:szCs w:val="24"/>
        </w:rPr>
        <w:t xml:space="preserve"> расстройств </w:t>
      </w:r>
      <w:proofErr w:type="gramStart"/>
      <w:r w:rsidR="00964F20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964F20">
        <w:rPr>
          <w:rFonts w:ascii="Times New Roman" w:hAnsi="Times New Roman" w:cs="Times New Roman"/>
          <w:sz w:val="24"/>
          <w:szCs w:val="24"/>
        </w:rPr>
        <w:t xml:space="preserve"> сочетается с </w:t>
      </w:r>
      <w:r w:rsidRPr="00964F20">
        <w:rPr>
          <w:rFonts w:ascii="Times New Roman" w:hAnsi="Times New Roman" w:cs="Times New Roman"/>
          <w:sz w:val="24"/>
          <w:szCs w:val="24"/>
        </w:rPr>
        <w:t>интеллектуальными нарушениями (различной, чаще легкой, иногда умеренной степени и</w:t>
      </w:r>
      <w:r w:rsidR="00964F20">
        <w:rPr>
          <w:rFonts w:ascii="Times New Roman" w:hAnsi="Times New Roman" w:cs="Times New Roman"/>
          <w:sz w:val="24"/>
          <w:szCs w:val="24"/>
        </w:rPr>
        <w:t xml:space="preserve"> </w:t>
      </w:r>
      <w:r w:rsidRPr="00964F20">
        <w:rPr>
          <w:rFonts w:ascii="Times New Roman" w:hAnsi="Times New Roman" w:cs="Times New Roman"/>
          <w:sz w:val="24"/>
          <w:szCs w:val="24"/>
        </w:rPr>
        <w:t>выраженными нарушениями речевого развития):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понимает обращённую речь на доступном уровне;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выражает желания социально приемлемым способом;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владеет элементарными формами взаимодействия с родителями</w:t>
      </w:r>
      <w:r w:rsidR="00964F20">
        <w:rPr>
          <w:rFonts w:ascii="Times New Roman" w:hAnsi="Times New Roman" w:cs="Times New Roman"/>
          <w:sz w:val="24"/>
          <w:szCs w:val="24"/>
        </w:rPr>
        <w:t xml:space="preserve">, другими знакомыми </w:t>
      </w:r>
      <w:r w:rsidRPr="00964F20">
        <w:rPr>
          <w:rFonts w:ascii="Times New Roman" w:hAnsi="Times New Roman" w:cs="Times New Roman"/>
          <w:sz w:val="24"/>
          <w:szCs w:val="24"/>
        </w:rPr>
        <w:t>взрослыми и детьми;</w:t>
      </w:r>
    </w:p>
    <w:p w:rsidR="00A82A8D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выделяет себя на уровне узнавания по фотографии;</w:t>
      </w:r>
    </w:p>
    <w:p w:rsidR="005E2DF2" w:rsidRPr="00964F20" w:rsidRDefault="005E2DF2" w:rsidP="005E2DF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lastRenderedPageBreak/>
        <w:t>- выделяет родителей и знакомых взрослых;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различает своих и чужих;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поведение контролируемо в знакомой ситуации (на основе стереотипа поведения);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отработаны основы стереотипа учебного поведения;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 xml:space="preserve">- участвует в групповых физкультурных занятиях и </w:t>
      </w:r>
      <w:r w:rsidR="00964F20">
        <w:rPr>
          <w:rFonts w:ascii="Times New Roman" w:hAnsi="Times New Roman" w:cs="Times New Roman"/>
          <w:sz w:val="24"/>
          <w:szCs w:val="24"/>
        </w:rPr>
        <w:t xml:space="preserve">групповых играх с движением под </w:t>
      </w:r>
      <w:r w:rsidRPr="00964F20">
        <w:rPr>
          <w:rFonts w:ascii="Times New Roman" w:hAnsi="Times New Roman" w:cs="Times New Roman"/>
          <w:sz w:val="24"/>
          <w:szCs w:val="24"/>
        </w:rPr>
        <w:t>музыку и пением (хороводы и т.п.) под руководством взрослых;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может сличать цвета, основные геометрические формы;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владеет простейшими видами графической деятельности (закрашивание, обводка);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различает «большой – маленький», «один – много»;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-выполняет физические упражнения по показу (</w:t>
      </w:r>
      <w:r w:rsidR="00964F20">
        <w:rPr>
          <w:rFonts w:ascii="Times New Roman" w:hAnsi="Times New Roman" w:cs="Times New Roman"/>
          <w:sz w:val="24"/>
          <w:szCs w:val="24"/>
        </w:rPr>
        <w:t xml:space="preserve">индивидуально) с использованием </w:t>
      </w:r>
      <w:r w:rsidRPr="00964F20">
        <w:rPr>
          <w:rFonts w:ascii="Times New Roman" w:hAnsi="Times New Roman" w:cs="Times New Roman"/>
          <w:sz w:val="24"/>
          <w:szCs w:val="24"/>
        </w:rPr>
        <w:t>простейших гимнастических снарядов;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выполняет упражнения с использованием тренажёров, батута (под контролем взрослых);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умеет одеваться и раздеваться по расписанию (в доступной форме);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пользуется туалетом;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владеет навыками приёма пищи.</w:t>
      </w:r>
    </w:p>
    <w:p w:rsidR="00A82A8D" w:rsidRPr="005E2DF2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DF2">
        <w:rPr>
          <w:rFonts w:ascii="Times New Roman" w:hAnsi="Times New Roman" w:cs="Times New Roman"/>
          <w:b/>
          <w:sz w:val="24"/>
          <w:szCs w:val="24"/>
        </w:rPr>
        <w:t>Принципы оценивания качества образовател</w:t>
      </w:r>
      <w:r w:rsidR="00964F20" w:rsidRPr="005E2DF2">
        <w:rPr>
          <w:rFonts w:ascii="Times New Roman" w:hAnsi="Times New Roman" w:cs="Times New Roman"/>
          <w:b/>
          <w:sz w:val="24"/>
          <w:szCs w:val="24"/>
        </w:rPr>
        <w:t xml:space="preserve">ьной деятельности по реализации </w:t>
      </w:r>
      <w:r w:rsidRPr="005E2DF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Программой не предусматривается оценивание качест</w:t>
      </w:r>
      <w:r w:rsidR="00964F20">
        <w:rPr>
          <w:rFonts w:ascii="Times New Roman" w:hAnsi="Times New Roman" w:cs="Times New Roman"/>
          <w:sz w:val="24"/>
          <w:szCs w:val="24"/>
        </w:rPr>
        <w:t xml:space="preserve">ва образовательной деятельности </w:t>
      </w:r>
      <w:r w:rsidRPr="00964F20">
        <w:rPr>
          <w:rFonts w:ascii="Times New Roman" w:hAnsi="Times New Roman" w:cs="Times New Roman"/>
          <w:sz w:val="24"/>
          <w:szCs w:val="24"/>
        </w:rPr>
        <w:t>ДОУ на основе достижения детьми с РАС планируемых результатов освоения Программы.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не подлежат непосредственной оценке;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F20">
        <w:rPr>
          <w:rFonts w:ascii="Times New Roman" w:hAnsi="Times New Roman" w:cs="Times New Roman"/>
          <w:sz w:val="24"/>
          <w:szCs w:val="24"/>
        </w:rPr>
        <w:t xml:space="preserve">- не являются непосредственным основанием оценки как </w:t>
      </w:r>
      <w:r w:rsidR="00964F20">
        <w:rPr>
          <w:rFonts w:ascii="Times New Roman" w:hAnsi="Times New Roman" w:cs="Times New Roman"/>
          <w:sz w:val="24"/>
          <w:szCs w:val="24"/>
        </w:rPr>
        <w:t xml:space="preserve">итогового, так и промежуточного </w:t>
      </w:r>
      <w:r w:rsidRPr="00964F20">
        <w:rPr>
          <w:rFonts w:ascii="Times New Roman" w:hAnsi="Times New Roman" w:cs="Times New Roman"/>
          <w:sz w:val="24"/>
          <w:szCs w:val="24"/>
        </w:rPr>
        <w:t>уровня развития обучающихся с РАС;</w:t>
      </w:r>
      <w:proofErr w:type="gramEnd"/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не являются основанием для их формального сра</w:t>
      </w:r>
      <w:r w:rsidR="00964F20">
        <w:rPr>
          <w:rFonts w:ascii="Times New Roman" w:hAnsi="Times New Roman" w:cs="Times New Roman"/>
          <w:sz w:val="24"/>
          <w:szCs w:val="24"/>
        </w:rPr>
        <w:t xml:space="preserve">внения с реальными достижениями </w:t>
      </w:r>
      <w:r w:rsidRPr="00964F20">
        <w:rPr>
          <w:rFonts w:ascii="Times New Roman" w:hAnsi="Times New Roman" w:cs="Times New Roman"/>
          <w:sz w:val="24"/>
          <w:szCs w:val="24"/>
        </w:rPr>
        <w:t>детей с РАС;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 xml:space="preserve">- не являются основой объективной оценки </w:t>
      </w:r>
      <w:proofErr w:type="gramStart"/>
      <w:r w:rsidRPr="00964F20">
        <w:rPr>
          <w:rFonts w:ascii="Times New Roman" w:hAnsi="Times New Roman" w:cs="Times New Roman"/>
          <w:sz w:val="24"/>
          <w:szCs w:val="24"/>
        </w:rPr>
        <w:t>соответ</w:t>
      </w:r>
      <w:r w:rsidR="00964F20">
        <w:rPr>
          <w:rFonts w:ascii="Times New Roman" w:hAnsi="Times New Roman" w:cs="Times New Roman"/>
          <w:sz w:val="24"/>
          <w:szCs w:val="24"/>
        </w:rPr>
        <w:t>ствия</w:t>
      </w:r>
      <w:proofErr w:type="gramEnd"/>
      <w:r w:rsidR="00964F20">
        <w:rPr>
          <w:rFonts w:ascii="Times New Roman" w:hAnsi="Times New Roman" w:cs="Times New Roman"/>
          <w:sz w:val="24"/>
          <w:szCs w:val="24"/>
        </w:rPr>
        <w:t xml:space="preserve"> установленным требованиям </w:t>
      </w:r>
      <w:r w:rsidRPr="00964F20">
        <w:rPr>
          <w:rFonts w:ascii="Times New Roman" w:hAnsi="Times New Roman" w:cs="Times New Roman"/>
          <w:sz w:val="24"/>
          <w:szCs w:val="24"/>
        </w:rPr>
        <w:t>образовательной деятельности и подготовки детей с РАС;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- не являются непосредственным основанием при оценке качества образования.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Программой предусмотрена система мониторинга дина</w:t>
      </w:r>
      <w:r w:rsidR="00964F20">
        <w:rPr>
          <w:rFonts w:ascii="Times New Roman" w:hAnsi="Times New Roman" w:cs="Times New Roman"/>
          <w:sz w:val="24"/>
          <w:szCs w:val="24"/>
        </w:rPr>
        <w:t xml:space="preserve">мики развития ребенка, динамики </w:t>
      </w:r>
      <w:r w:rsidRPr="00964F20">
        <w:rPr>
          <w:rFonts w:ascii="Times New Roman" w:hAnsi="Times New Roman" w:cs="Times New Roman"/>
          <w:sz w:val="24"/>
          <w:szCs w:val="24"/>
        </w:rPr>
        <w:t>его образовательных достижений, основанная на методе наблюдения и включающая:</w:t>
      </w:r>
    </w:p>
    <w:p w:rsidR="005E2DF2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– педагогические наблюдения, педагогическую д</w:t>
      </w:r>
      <w:r w:rsidR="00964F20">
        <w:rPr>
          <w:rFonts w:ascii="Times New Roman" w:hAnsi="Times New Roman" w:cs="Times New Roman"/>
          <w:sz w:val="24"/>
          <w:szCs w:val="24"/>
        </w:rPr>
        <w:t xml:space="preserve">иагностику, связанную с оценкой </w:t>
      </w:r>
    </w:p>
    <w:p w:rsidR="005E2DF2" w:rsidRDefault="005E2DF2" w:rsidP="005E2DF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</w:p>
    <w:p w:rsidR="00A82A8D" w:rsidRPr="00964F20" w:rsidRDefault="00A82A8D" w:rsidP="005E2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lastRenderedPageBreak/>
        <w:t>эффективности педагогических действий с целью их дальнейшей оптимизации;</w:t>
      </w:r>
    </w:p>
    <w:p w:rsidR="00A82A8D" w:rsidRPr="00964F20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– карты развития ребенка дошкольного возраста с РАС.</w:t>
      </w:r>
    </w:p>
    <w:p w:rsidR="005E2DF2" w:rsidRDefault="00A82A8D" w:rsidP="005E2D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 xml:space="preserve">Начальный этап дошкольного образования детей </w:t>
      </w:r>
      <w:r w:rsidR="005E2DF2">
        <w:rPr>
          <w:rFonts w:ascii="Times New Roman" w:hAnsi="Times New Roman" w:cs="Times New Roman"/>
          <w:sz w:val="24"/>
          <w:szCs w:val="24"/>
        </w:rPr>
        <w:t>с расстройствами аутистического</w:t>
      </w:r>
    </w:p>
    <w:p w:rsidR="00A82A8D" w:rsidRPr="005E2DF2" w:rsidRDefault="00A82A8D" w:rsidP="005E2D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 xml:space="preserve">спектра предполагает следующие </w:t>
      </w:r>
      <w:r w:rsidRPr="005E2DF2">
        <w:rPr>
          <w:rFonts w:ascii="Times New Roman" w:hAnsi="Times New Roman" w:cs="Times New Roman"/>
          <w:b/>
          <w:sz w:val="24"/>
          <w:szCs w:val="24"/>
        </w:rPr>
        <w:t>направления коррекционной работы: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 xml:space="preserve">Развитие способности к совместной деятельности </w:t>
      </w:r>
      <w:proofErr w:type="gramStart"/>
      <w:r w:rsidRPr="00964F2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64F20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Развитие умения принимать помощь взрослого.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Развивать понимание речи.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Развивать фонематический слух.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Развивать подвижность органов артикуляционного аппарата.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Учить использовать настольные игры на начальных этапах логопедической работы.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Учить работать с книгой на начальных этапах логопедической работы.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Формировать умение слушать чтение.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Расширить объем активного и пассивного словаря.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Развитие навыков альтернативной коммуникации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Коррекция проблем поведения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Коррекция и развитие эмоциональной сферы</w:t>
      </w:r>
    </w:p>
    <w:p w:rsidR="00A82A8D" w:rsidRPr="00964F20" w:rsidRDefault="00A82A8D" w:rsidP="00964F2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Формирование навыков самостоятельности</w:t>
      </w:r>
    </w:p>
    <w:p w:rsidR="005E2DF2" w:rsidRDefault="00A82A8D" w:rsidP="005E2DF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Формирование предпосылок интеллектуальной деятельности</w:t>
      </w:r>
    </w:p>
    <w:p w:rsidR="00A82A8D" w:rsidRPr="005E2DF2" w:rsidRDefault="00A82A8D" w:rsidP="005E2DF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DF2">
        <w:rPr>
          <w:rFonts w:ascii="Times New Roman" w:hAnsi="Times New Roman" w:cs="Times New Roman"/>
          <w:sz w:val="24"/>
          <w:szCs w:val="24"/>
        </w:rPr>
        <w:t>Обучение навыкам самообслуживания и бытовым навыкам</w:t>
      </w:r>
    </w:p>
    <w:p w:rsidR="00A82A8D" w:rsidRPr="00964F20" w:rsidRDefault="00A82A8D" w:rsidP="005E2D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К коррекционно-развивающей работе педагогические р</w:t>
      </w:r>
      <w:r w:rsidR="005E2DF2">
        <w:rPr>
          <w:rFonts w:ascii="Times New Roman" w:hAnsi="Times New Roman" w:cs="Times New Roman"/>
          <w:sz w:val="24"/>
          <w:szCs w:val="24"/>
        </w:rPr>
        <w:t xml:space="preserve">аботники привлекают родителей </w:t>
      </w:r>
      <w:r w:rsidRPr="00964F20">
        <w:rPr>
          <w:rFonts w:ascii="Times New Roman" w:hAnsi="Times New Roman" w:cs="Times New Roman"/>
          <w:sz w:val="24"/>
          <w:szCs w:val="24"/>
        </w:rPr>
        <w:t>через систему методических рекомендаций. Эти рекомендации родители получают в устной</w:t>
      </w:r>
      <w:r w:rsidR="005E2DF2">
        <w:rPr>
          <w:rFonts w:ascii="Times New Roman" w:hAnsi="Times New Roman" w:cs="Times New Roman"/>
          <w:sz w:val="24"/>
          <w:szCs w:val="24"/>
        </w:rPr>
        <w:t xml:space="preserve"> </w:t>
      </w:r>
      <w:r w:rsidRPr="00964F20">
        <w:rPr>
          <w:rFonts w:ascii="Times New Roman" w:hAnsi="Times New Roman" w:cs="Times New Roman"/>
          <w:sz w:val="24"/>
          <w:szCs w:val="24"/>
        </w:rPr>
        <w:t>форме на вечерних приемах.</w:t>
      </w:r>
    </w:p>
    <w:p w:rsidR="00A82A8D" w:rsidRPr="005E2DF2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DF2">
        <w:rPr>
          <w:rFonts w:ascii="Times New Roman" w:hAnsi="Times New Roman" w:cs="Times New Roman"/>
          <w:b/>
          <w:sz w:val="24"/>
          <w:szCs w:val="24"/>
        </w:rPr>
        <w:t>Взаимодействие взрослых с детьми с расстройствами аутистического спектра</w:t>
      </w:r>
    </w:p>
    <w:p w:rsidR="00A82A8D" w:rsidRPr="00964F20" w:rsidRDefault="00A82A8D" w:rsidP="005E2D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 основной зад</w:t>
      </w:r>
      <w:r w:rsidR="005E2DF2">
        <w:rPr>
          <w:rFonts w:ascii="Times New Roman" w:hAnsi="Times New Roman" w:cs="Times New Roman"/>
          <w:sz w:val="24"/>
          <w:szCs w:val="24"/>
        </w:rPr>
        <w:t xml:space="preserve">ачей взаимодействия взрослого с </w:t>
      </w:r>
      <w:r w:rsidRPr="00964F20">
        <w:rPr>
          <w:rFonts w:ascii="Times New Roman" w:hAnsi="Times New Roman" w:cs="Times New Roman"/>
          <w:sz w:val="24"/>
          <w:szCs w:val="24"/>
        </w:rPr>
        <w:t>ребенком с РАС является перенос формирующихся навыков в различные социальные</w:t>
      </w:r>
      <w:r w:rsidR="005E2DF2">
        <w:rPr>
          <w:rFonts w:ascii="Times New Roman" w:hAnsi="Times New Roman" w:cs="Times New Roman"/>
          <w:sz w:val="24"/>
          <w:szCs w:val="24"/>
        </w:rPr>
        <w:t xml:space="preserve"> </w:t>
      </w:r>
      <w:r w:rsidRPr="00964F20">
        <w:rPr>
          <w:rFonts w:ascii="Times New Roman" w:hAnsi="Times New Roman" w:cs="Times New Roman"/>
          <w:sz w:val="24"/>
          <w:szCs w:val="24"/>
        </w:rPr>
        <w:t>контексты.</w:t>
      </w:r>
    </w:p>
    <w:p w:rsidR="00A82A8D" w:rsidRPr="005E2DF2" w:rsidRDefault="00A82A8D" w:rsidP="005E2D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DF2">
        <w:rPr>
          <w:rFonts w:ascii="Times New Roman" w:hAnsi="Times New Roman" w:cs="Times New Roman"/>
          <w:b/>
          <w:sz w:val="24"/>
          <w:szCs w:val="24"/>
        </w:rPr>
        <w:t>Взаимодействие педагогического коллектива с</w:t>
      </w:r>
      <w:r w:rsidR="005E2DF2" w:rsidRPr="005E2DF2">
        <w:rPr>
          <w:rFonts w:ascii="Times New Roman" w:hAnsi="Times New Roman" w:cs="Times New Roman"/>
          <w:b/>
          <w:sz w:val="24"/>
          <w:szCs w:val="24"/>
        </w:rPr>
        <w:t xml:space="preserve"> семьями, в которых есть дети с </w:t>
      </w:r>
      <w:r w:rsidRPr="005E2DF2">
        <w:rPr>
          <w:rFonts w:ascii="Times New Roman" w:hAnsi="Times New Roman" w:cs="Times New Roman"/>
          <w:b/>
          <w:sz w:val="24"/>
          <w:szCs w:val="24"/>
        </w:rPr>
        <w:t>расстройствами аутистического спектра</w:t>
      </w:r>
    </w:p>
    <w:p w:rsidR="00A82A8D" w:rsidRDefault="00A82A8D" w:rsidP="00964F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F20">
        <w:rPr>
          <w:rFonts w:ascii="Times New Roman" w:hAnsi="Times New Roman" w:cs="Times New Roman"/>
          <w:sz w:val="24"/>
          <w:szCs w:val="24"/>
        </w:rPr>
        <w:t>Главная задача во взаимодействии ДОУ и с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емьи – добиться конструктивного </w:t>
      </w:r>
      <w:r w:rsidRPr="00964F20">
        <w:rPr>
          <w:rFonts w:ascii="Times New Roman" w:hAnsi="Times New Roman" w:cs="Times New Roman"/>
          <w:sz w:val="24"/>
          <w:szCs w:val="24"/>
        </w:rPr>
        <w:t>взаимодействия в достижении указанной цели, для чего необходимо придерживаться отношений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 </w:t>
      </w:r>
      <w:r w:rsidRPr="00964F20">
        <w:rPr>
          <w:rFonts w:ascii="Times New Roman" w:hAnsi="Times New Roman" w:cs="Times New Roman"/>
          <w:sz w:val="24"/>
          <w:szCs w:val="24"/>
        </w:rPr>
        <w:t>взаимного доверия и открытости, что появляется, в частнос</w:t>
      </w:r>
      <w:r w:rsidR="00964F20" w:rsidRPr="00964F20">
        <w:rPr>
          <w:rFonts w:ascii="Times New Roman" w:hAnsi="Times New Roman" w:cs="Times New Roman"/>
          <w:sz w:val="24"/>
          <w:szCs w:val="24"/>
        </w:rPr>
        <w:t xml:space="preserve">ти, в обязательном ознакомлении </w:t>
      </w:r>
      <w:r w:rsidRPr="00964F20">
        <w:rPr>
          <w:rFonts w:ascii="Times New Roman" w:hAnsi="Times New Roman" w:cs="Times New Roman"/>
          <w:sz w:val="24"/>
          <w:szCs w:val="24"/>
        </w:rPr>
        <w:t>родителей с программами работы с ребёнком, условиями работы в ДОУ, ходом занятий.</w:t>
      </w:r>
    </w:p>
    <w:p w:rsidR="005E2DF2" w:rsidRPr="00964F20" w:rsidRDefault="005E2DF2" w:rsidP="005E2DF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</w:p>
    <w:sectPr w:rsidR="005E2DF2" w:rsidRPr="0096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30C0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C2812"/>
    <w:multiLevelType w:val="hybridMultilevel"/>
    <w:tmpl w:val="CD548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F022C6"/>
    <w:multiLevelType w:val="hybridMultilevel"/>
    <w:tmpl w:val="52E24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237D95"/>
    <w:multiLevelType w:val="hybridMultilevel"/>
    <w:tmpl w:val="3F5E6F8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36F7F1A"/>
    <w:multiLevelType w:val="hybridMultilevel"/>
    <w:tmpl w:val="D97E5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5E2BA6"/>
    <w:multiLevelType w:val="hybridMultilevel"/>
    <w:tmpl w:val="769A9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7402CC"/>
    <w:multiLevelType w:val="hybridMultilevel"/>
    <w:tmpl w:val="F7AE8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403A81"/>
    <w:multiLevelType w:val="hybridMultilevel"/>
    <w:tmpl w:val="47A62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7275B5"/>
    <w:multiLevelType w:val="hybridMultilevel"/>
    <w:tmpl w:val="90C8D0B6"/>
    <w:lvl w:ilvl="0" w:tplc="BD26C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D2"/>
    <w:rsid w:val="000143E8"/>
    <w:rsid w:val="000B5CD1"/>
    <w:rsid w:val="000F179B"/>
    <w:rsid w:val="000F7FA9"/>
    <w:rsid w:val="00182F9F"/>
    <w:rsid w:val="001A1B22"/>
    <w:rsid w:val="001B102E"/>
    <w:rsid w:val="001E0EDA"/>
    <w:rsid w:val="002A0B80"/>
    <w:rsid w:val="00343132"/>
    <w:rsid w:val="003C4B7D"/>
    <w:rsid w:val="003E30F1"/>
    <w:rsid w:val="003E749F"/>
    <w:rsid w:val="00403A1B"/>
    <w:rsid w:val="004314C5"/>
    <w:rsid w:val="0046168E"/>
    <w:rsid w:val="00487F39"/>
    <w:rsid w:val="004906FA"/>
    <w:rsid w:val="004A195A"/>
    <w:rsid w:val="004A7E8D"/>
    <w:rsid w:val="004B10B8"/>
    <w:rsid w:val="005020DD"/>
    <w:rsid w:val="00547A67"/>
    <w:rsid w:val="005631EE"/>
    <w:rsid w:val="00565E6C"/>
    <w:rsid w:val="0057526F"/>
    <w:rsid w:val="005E1439"/>
    <w:rsid w:val="005E2DF2"/>
    <w:rsid w:val="005F5FBC"/>
    <w:rsid w:val="0063601F"/>
    <w:rsid w:val="00657623"/>
    <w:rsid w:val="006618A2"/>
    <w:rsid w:val="00710D0A"/>
    <w:rsid w:val="00761649"/>
    <w:rsid w:val="00775092"/>
    <w:rsid w:val="008A4278"/>
    <w:rsid w:val="00900C45"/>
    <w:rsid w:val="009265B9"/>
    <w:rsid w:val="00926F81"/>
    <w:rsid w:val="00930CF2"/>
    <w:rsid w:val="00936559"/>
    <w:rsid w:val="0094511D"/>
    <w:rsid w:val="00964F20"/>
    <w:rsid w:val="009D3B68"/>
    <w:rsid w:val="00A17E6E"/>
    <w:rsid w:val="00A6364C"/>
    <w:rsid w:val="00A7622C"/>
    <w:rsid w:val="00A82A8D"/>
    <w:rsid w:val="00B947EC"/>
    <w:rsid w:val="00BC4765"/>
    <w:rsid w:val="00C23C8F"/>
    <w:rsid w:val="00C371C8"/>
    <w:rsid w:val="00C6384E"/>
    <w:rsid w:val="00C85EB3"/>
    <w:rsid w:val="00CD5334"/>
    <w:rsid w:val="00CD6BAF"/>
    <w:rsid w:val="00D046F3"/>
    <w:rsid w:val="00D71A25"/>
    <w:rsid w:val="00D71A31"/>
    <w:rsid w:val="00D819D4"/>
    <w:rsid w:val="00DC36F3"/>
    <w:rsid w:val="00DD1FCD"/>
    <w:rsid w:val="00DE2E62"/>
    <w:rsid w:val="00DF2F6C"/>
    <w:rsid w:val="00DF3BFC"/>
    <w:rsid w:val="00E03A1D"/>
    <w:rsid w:val="00E07751"/>
    <w:rsid w:val="00E939F1"/>
    <w:rsid w:val="00EB58BA"/>
    <w:rsid w:val="00EC6A2C"/>
    <w:rsid w:val="00F45E79"/>
    <w:rsid w:val="00F61E5C"/>
    <w:rsid w:val="00FB3C22"/>
    <w:rsid w:val="00FC1C75"/>
    <w:rsid w:val="00FC403F"/>
    <w:rsid w:val="00FD26B2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E0EDA"/>
    <w:pPr>
      <w:numPr>
        <w:numId w:val="1"/>
      </w:numPr>
      <w:contextualSpacing/>
    </w:pPr>
  </w:style>
  <w:style w:type="table" w:styleId="a4">
    <w:name w:val="Table Grid"/>
    <w:basedOn w:val="a2"/>
    <w:uiPriority w:val="39"/>
    <w:rsid w:val="00FC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B10B8"/>
    <w:pPr>
      <w:ind w:left="720"/>
      <w:contextualSpacing/>
    </w:pPr>
  </w:style>
  <w:style w:type="table" w:customStyle="1" w:styleId="1">
    <w:name w:val="Сетка таблицы1"/>
    <w:basedOn w:val="a2"/>
    <w:next w:val="a4"/>
    <w:rsid w:val="00E939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18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E0EDA"/>
    <w:pPr>
      <w:numPr>
        <w:numId w:val="1"/>
      </w:numPr>
      <w:contextualSpacing/>
    </w:pPr>
  </w:style>
  <w:style w:type="table" w:styleId="a4">
    <w:name w:val="Table Grid"/>
    <w:basedOn w:val="a2"/>
    <w:uiPriority w:val="39"/>
    <w:rsid w:val="00FC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B10B8"/>
    <w:pPr>
      <w:ind w:left="720"/>
      <w:contextualSpacing/>
    </w:pPr>
  </w:style>
  <w:style w:type="table" w:customStyle="1" w:styleId="1">
    <w:name w:val="Сетка таблицы1"/>
    <w:basedOn w:val="a2"/>
    <w:next w:val="a4"/>
    <w:rsid w:val="00E939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18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8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9986-69DF-41E2-8F20-3003C3B3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53</Pages>
  <Words>16536</Words>
  <Characters>94260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Беленкова</dc:creator>
  <cp:keywords/>
  <dc:description/>
  <cp:lastModifiedBy>Екатерина Беленкова</cp:lastModifiedBy>
  <cp:revision>65</cp:revision>
  <cp:lastPrinted>2023-03-14T01:26:00Z</cp:lastPrinted>
  <dcterms:created xsi:type="dcterms:W3CDTF">2023-03-13T02:02:00Z</dcterms:created>
  <dcterms:modified xsi:type="dcterms:W3CDTF">2023-04-20T00:45:00Z</dcterms:modified>
</cp:coreProperties>
</file>